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C8" w:rsidRDefault="003B0871" w:rsidP="00935CC8">
      <w:pPr>
        <w:spacing w:after="0"/>
        <w:ind w:left="-426"/>
        <w:jc w:val="center"/>
        <w:rPr>
          <w:b/>
          <w:szCs w:val="24"/>
        </w:rPr>
      </w:pPr>
      <w:r>
        <w:rPr>
          <w:noProof/>
        </w:rPr>
        <w:drawing>
          <wp:inline distT="0" distB="0" distL="0" distR="0">
            <wp:extent cx="6479540" cy="9128356"/>
            <wp:effectExtent l="19050" t="0" r="0" b="0"/>
            <wp:docPr id="2" name="Рисунок 1" descr="C:\Documents and Settings\Администратор\Рабочий стол\Сканы Павловн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каны Павловны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28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31A" w:rsidRPr="00FF531A" w:rsidRDefault="00FF531A" w:rsidP="003B0871">
      <w:pPr>
        <w:rPr>
          <w:sz w:val="36"/>
          <w:szCs w:val="36"/>
          <w:lang w:eastAsia="en-US"/>
        </w:rPr>
      </w:pPr>
    </w:p>
    <w:p w:rsidR="003B0871" w:rsidRDefault="003B0871" w:rsidP="00935CC8">
      <w:pPr>
        <w:spacing w:after="0"/>
        <w:ind w:right="-1"/>
        <w:jc w:val="center"/>
        <w:rPr>
          <w:b/>
          <w:sz w:val="28"/>
          <w:szCs w:val="28"/>
        </w:rPr>
      </w:pPr>
    </w:p>
    <w:p w:rsidR="00935CC8" w:rsidRDefault="00935CC8" w:rsidP="00935CC8">
      <w:pPr>
        <w:spacing w:after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D32117">
        <w:rPr>
          <w:b/>
          <w:sz w:val="28"/>
          <w:szCs w:val="28"/>
        </w:rPr>
        <w:t>ояснительная записка</w:t>
      </w:r>
    </w:p>
    <w:p w:rsidR="00935CC8" w:rsidRDefault="00935CC8" w:rsidP="00935CC8">
      <w:pPr>
        <w:spacing w:after="0"/>
        <w:ind w:right="-1"/>
        <w:jc w:val="center"/>
        <w:rPr>
          <w:b/>
          <w:sz w:val="28"/>
          <w:szCs w:val="28"/>
        </w:rPr>
      </w:pPr>
    </w:p>
    <w:p w:rsidR="00935CC8" w:rsidRPr="00DA2501" w:rsidRDefault="00935CC8" w:rsidP="00935CC8">
      <w:pPr>
        <w:tabs>
          <w:tab w:val="num" w:pos="709"/>
        </w:tabs>
        <w:spacing w:after="0" w:line="288" w:lineRule="auto"/>
        <w:ind w:firstLine="284"/>
        <w:jc w:val="both"/>
        <w:rPr>
          <w:iCs/>
          <w:szCs w:val="24"/>
        </w:rPr>
      </w:pPr>
      <w:r w:rsidRPr="00DA2501">
        <w:rPr>
          <w:szCs w:val="24"/>
        </w:rPr>
        <w:t xml:space="preserve">Рабочая программа по </w:t>
      </w:r>
      <w:r>
        <w:rPr>
          <w:szCs w:val="24"/>
        </w:rPr>
        <w:t>ОБЖ</w:t>
      </w:r>
      <w:r w:rsidRPr="00DA2501">
        <w:rPr>
          <w:szCs w:val="24"/>
        </w:rPr>
        <w:t xml:space="preserve">  для </w:t>
      </w:r>
      <w:r>
        <w:rPr>
          <w:szCs w:val="24"/>
        </w:rPr>
        <w:t>7</w:t>
      </w:r>
      <w:r w:rsidRPr="00DA2501">
        <w:rPr>
          <w:szCs w:val="24"/>
        </w:rPr>
        <w:t xml:space="preserve"> класса разработана  на основе  требований к результатам  освоения  основной образовательной программы основного общего образования МБОУ </w:t>
      </w:r>
      <w:r w:rsidR="00EC7EE1">
        <w:rPr>
          <w:szCs w:val="24"/>
        </w:rPr>
        <w:t>Лакомобудс</w:t>
      </w:r>
      <w:r w:rsidR="00FF531A">
        <w:rPr>
          <w:szCs w:val="24"/>
        </w:rPr>
        <w:t>кой О</w:t>
      </w:r>
      <w:r w:rsidRPr="00DA2501">
        <w:rPr>
          <w:szCs w:val="24"/>
        </w:rPr>
        <w:t>ОШ  с учётом программ, включённых в её структуру, и соответствует   учебному  плану,</w:t>
      </w:r>
      <w:r w:rsidRPr="00DA2501">
        <w:rPr>
          <w:iCs/>
          <w:szCs w:val="24"/>
        </w:rPr>
        <w:t>календарному  учебному  графику  и расписанию  учебных</w:t>
      </w:r>
      <w:r>
        <w:rPr>
          <w:iCs/>
          <w:szCs w:val="24"/>
        </w:rPr>
        <w:t xml:space="preserve"> заня</w:t>
      </w:r>
      <w:r w:rsidR="00FF531A">
        <w:rPr>
          <w:iCs/>
          <w:szCs w:val="24"/>
        </w:rPr>
        <w:t>тий     учреждения  на 2018-2019</w:t>
      </w:r>
      <w:r w:rsidRPr="00DA2501">
        <w:rPr>
          <w:iCs/>
          <w:szCs w:val="24"/>
        </w:rPr>
        <w:t xml:space="preserve"> учебный год. </w:t>
      </w:r>
    </w:p>
    <w:p w:rsidR="00935CC8" w:rsidRPr="00DA2501" w:rsidRDefault="00935CC8" w:rsidP="00935CC8">
      <w:pPr>
        <w:tabs>
          <w:tab w:val="num" w:pos="709"/>
        </w:tabs>
        <w:spacing w:after="0" w:line="288" w:lineRule="auto"/>
        <w:ind w:firstLine="284"/>
        <w:jc w:val="both"/>
        <w:rPr>
          <w:iCs/>
          <w:szCs w:val="24"/>
        </w:rPr>
      </w:pPr>
    </w:p>
    <w:p w:rsidR="00935CC8" w:rsidRPr="00DA2501" w:rsidRDefault="00935CC8" w:rsidP="00935CC8">
      <w:pPr>
        <w:tabs>
          <w:tab w:val="num" w:pos="709"/>
        </w:tabs>
        <w:spacing w:after="0" w:line="288" w:lineRule="auto"/>
        <w:jc w:val="both"/>
        <w:rPr>
          <w:iCs/>
          <w:szCs w:val="24"/>
        </w:rPr>
      </w:pPr>
      <w:r w:rsidRPr="00DA2501">
        <w:rPr>
          <w:iCs/>
          <w:szCs w:val="24"/>
        </w:rPr>
        <w:t xml:space="preserve">   При разработке и реализации рабочей  программы  используются   программы  и учебники:</w:t>
      </w:r>
    </w:p>
    <w:p w:rsidR="00935CC8" w:rsidRPr="0051157C" w:rsidRDefault="00935CC8" w:rsidP="00935CC8">
      <w:pPr>
        <w:tabs>
          <w:tab w:val="left" w:pos="284"/>
        </w:tabs>
        <w:spacing w:after="0"/>
        <w:ind w:left="360"/>
        <w:jc w:val="both"/>
        <w:rPr>
          <w:iCs/>
          <w:szCs w:val="24"/>
        </w:rPr>
      </w:pPr>
    </w:p>
    <w:p w:rsidR="00935CC8" w:rsidRPr="0051157C" w:rsidRDefault="00935CC8" w:rsidP="00935CC8">
      <w:pPr>
        <w:numPr>
          <w:ilvl w:val="0"/>
          <w:numId w:val="3"/>
        </w:numPr>
        <w:tabs>
          <w:tab w:val="left" w:pos="-567"/>
        </w:tabs>
        <w:spacing w:before="0" w:after="0" w:line="276" w:lineRule="auto"/>
        <w:ind w:left="0" w:firstLine="360"/>
        <w:jc w:val="both"/>
        <w:rPr>
          <w:szCs w:val="24"/>
        </w:rPr>
      </w:pPr>
      <w:r w:rsidRPr="0051157C">
        <w:rPr>
          <w:szCs w:val="24"/>
        </w:rPr>
        <w:t>Виноградова Н.Ф., Смирнов Д.В., Таранин А.Б. Основы безопасности жизнедеяте</w:t>
      </w:r>
      <w:r w:rsidR="006C13D2">
        <w:rPr>
          <w:szCs w:val="24"/>
        </w:rPr>
        <w:t>льности. Рабочая программа для 7-9</w:t>
      </w:r>
      <w:r w:rsidRPr="0051157C">
        <w:rPr>
          <w:szCs w:val="24"/>
        </w:rPr>
        <w:t xml:space="preserve"> классов -  М.:Вентана-Граф</w:t>
      </w:r>
    </w:p>
    <w:p w:rsidR="00935CC8" w:rsidRPr="006231FF" w:rsidRDefault="00935CC8" w:rsidP="00935CC8">
      <w:pPr>
        <w:numPr>
          <w:ilvl w:val="0"/>
          <w:numId w:val="3"/>
        </w:numPr>
        <w:tabs>
          <w:tab w:val="left" w:pos="-567"/>
        </w:tabs>
        <w:spacing w:before="0" w:after="0" w:line="276" w:lineRule="auto"/>
        <w:ind w:left="0" w:firstLine="360"/>
        <w:jc w:val="both"/>
        <w:rPr>
          <w:szCs w:val="24"/>
        </w:rPr>
      </w:pPr>
      <w:r w:rsidRPr="0051157C">
        <w:rPr>
          <w:szCs w:val="24"/>
        </w:rPr>
        <w:t>Виноградова Н.Ф., Смирнов Д.В., Сидоренко Л.В. Основы б</w:t>
      </w:r>
      <w:r w:rsidR="006C13D2">
        <w:rPr>
          <w:szCs w:val="24"/>
        </w:rPr>
        <w:t>езопасности жизнедеятельности. 7-9</w:t>
      </w:r>
      <w:r w:rsidRPr="0051157C">
        <w:rPr>
          <w:szCs w:val="24"/>
        </w:rPr>
        <w:t xml:space="preserve"> класс.  Учебник для  общеобразовательных организаций - М.:Вентана-Граф</w:t>
      </w:r>
    </w:p>
    <w:p w:rsidR="00935CC8" w:rsidRPr="0051157C" w:rsidRDefault="00935CC8" w:rsidP="00935CC8">
      <w:pPr>
        <w:tabs>
          <w:tab w:val="left" w:pos="-567"/>
        </w:tabs>
        <w:spacing w:after="0"/>
        <w:ind w:left="360"/>
        <w:jc w:val="both"/>
        <w:rPr>
          <w:szCs w:val="24"/>
        </w:rPr>
      </w:pPr>
    </w:p>
    <w:p w:rsidR="00935CC8" w:rsidRPr="00DA2501" w:rsidRDefault="00935CC8" w:rsidP="00935CC8">
      <w:pPr>
        <w:spacing w:after="0" w:line="288" w:lineRule="auto"/>
        <w:jc w:val="both"/>
        <w:rPr>
          <w:iCs/>
          <w:szCs w:val="24"/>
        </w:rPr>
      </w:pPr>
      <w:r w:rsidRPr="00DA2501">
        <w:rPr>
          <w:szCs w:val="24"/>
        </w:rPr>
        <w:t xml:space="preserve">           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</w:t>
      </w:r>
      <w:r w:rsidR="00FF531A">
        <w:rPr>
          <w:szCs w:val="24"/>
        </w:rPr>
        <w:t>ов и учебных   пособий   на 2018-2019</w:t>
      </w:r>
      <w:r w:rsidRPr="00DA2501">
        <w:rPr>
          <w:szCs w:val="24"/>
        </w:rPr>
        <w:t xml:space="preserve"> учебный год для реализации  основной образовательной  программы  основного  общего  образования МБОУ</w:t>
      </w:r>
      <w:r w:rsidR="00EC7EE1">
        <w:rPr>
          <w:szCs w:val="24"/>
        </w:rPr>
        <w:t xml:space="preserve"> Лакомобудс</w:t>
      </w:r>
      <w:r w:rsidR="00FF531A">
        <w:rPr>
          <w:szCs w:val="24"/>
        </w:rPr>
        <w:t>кой О</w:t>
      </w:r>
      <w:r w:rsidRPr="00DA2501">
        <w:rPr>
          <w:szCs w:val="24"/>
        </w:rPr>
        <w:t>ОШ</w:t>
      </w:r>
      <w:r w:rsidR="00FF531A">
        <w:rPr>
          <w:szCs w:val="24"/>
        </w:rPr>
        <w:t>.</w:t>
      </w:r>
    </w:p>
    <w:p w:rsidR="00935CC8" w:rsidRPr="00DA2501" w:rsidRDefault="00935CC8" w:rsidP="00935CC8">
      <w:pPr>
        <w:spacing w:after="0" w:line="288" w:lineRule="auto"/>
        <w:jc w:val="both"/>
        <w:rPr>
          <w:iCs/>
          <w:szCs w:val="24"/>
        </w:rPr>
      </w:pPr>
    </w:p>
    <w:p w:rsidR="00935CC8" w:rsidRDefault="00935CC8" w:rsidP="00935CC8">
      <w:pPr>
        <w:shd w:val="clear" w:color="auto" w:fill="FFFFFF"/>
        <w:spacing w:after="0" w:line="288" w:lineRule="auto"/>
        <w:ind w:right="-3"/>
        <w:jc w:val="both"/>
        <w:rPr>
          <w:szCs w:val="24"/>
        </w:rPr>
      </w:pPr>
      <w:r w:rsidRPr="00DA2501">
        <w:rPr>
          <w:iCs/>
          <w:szCs w:val="24"/>
        </w:rPr>
        <w:t xml:space="preserve">      В учебном пла</w:t>
      </w:r>
      <w:r>
        <w:rPr>
          <w:iCs/>
          <w:szCs w:val="24"/>
        </w:rPr>
        <w:t xml:space="preserve">не  учреждения на изучение ОБЖ  в 7 классе </w:t>
      </w:r>
      <w:r w:rsidRPr="00DA2501">
        <w:rPr>
          <w:color w:val="000000"/>
          <w:szCs w:val="24"/>
        </w:rPr>
        <w:t xml:space="preserve">выделяется </w:t>
      </w:r>
      <w:r w:rsidRPr="00DA2501">
        <w:rPr>
          <w:b/>
          <w:color w:val="000000"/>
          <w:szCs w:val="24"/>
        </w:rPr>
        <w:t>35 часов</w:t>
      </w:r>
      <w:r w:rsidRPr="00DA2501">
        <w:rPr>
          <w:color w:val="000000"/>
          <w:szCs w:val="24"/>
        </w:rPr>
        <w:t xml:space="preserve"> (1 час в неделю, 35 учебных недель). </w:t>
      </w:r>
      <w:r w:rsidRPr="00DA2501">
        <w:rPr>
          <w:szCs w:val="24"/>
        </w:rPr>
        <w:t xml:space="preserve"> В соответствии</w:t>
      </w:r>
      <w:r w:rsidR="00EC7EE1">
        <w:rPr>
          <w:szCs w:val="24"/>
        </w:rPr>
        <w:t xml:space="preserve"> </w:t>
      </w:r>
      <w:r w:rsidRPr="00DA2501">
        <w:rPr>
          <w:szCs w:val="24"/>
        </w:rPr>
        <w:t>с</w:t>
      </w:r>
      <w:r w:rsidR="00EC7EE1">
        <w:rPr>
          <w:szCs w:val="24"/>
        </w:rPr>
        <w:t xml:space="preserve"> </w:t>
      </w:r>
      <w:r w:rsidRPr="00DA2501">
        <w:rPr>
          <w:szCs w:val="24"/>
        </w:rPr>
        <w:t>календарным учебным графиком и  ра</w:t>
      </w:r>
      <w:r>
        <w:rPr>
          <w:szCs w:val="24"/>
        </w:rPr>
        <w:t>списанием занятий (на 01.09.2</w:t>
      </w:r>
      <w:r w:rsidR="00FF531A">
        <w:rPr>
          <w:szCs w:val="24"/>
        </w:rPr>
        <w:t>018</w:t>
      </w:r>
      <w:r w:rsidRPr="00DA2501">
        <w:rPr>
          <w:szCs w:val="24"/>
        </w:rPr>
        <w:t>г)изучить  содержание   программы  планируется  за</w:t>
      </w:r>
      <w:r w:rsidRPr="00DA2501">
        <w:rPr>
          <w:b/>
          <w:szCs w:val="24"/>
        </w:rPr>
        <w:t>___</w:t>
      </w:r>
      <w:r w:rsidR="00F743EE">
        <w:rPr>
          <w:b/>
          <w:szCs w:val="24"/>
        </w:rPr>
        <w:t>35</w:t>
      </w:r>
      <w:r w:rsidRPr="00DA2501">
        <w:rPr>
          <w:b/>
          <w:szCs w:val="24"/>
        </w:rPr>
        <w:t>___ часов</w:t>
      </w:r>
      <w:r w:rsidR="00F6456C">
        <w:rPr>
          <w:b/>
          <w:szCs w:val="24"/>
        </w:rPr>
        <w:t>.</w:t>
      </w:r>
    </w:p>
    <w:p w:rsidR="00935CC8" w:rsidRPr="00DA2501" w:rsidRDefault="00935CC8" w:rsidP="00935CC8">
      <w:pPr>
        <w:shd w:val="clear" w:color="auto" w:fill="FFFFFF"/>
        <w:spacing w:after="0" w:line="288" w:lineRule="auto"/>
        <w:ind w:right="-3"/>
        <w:jc w:val="both"/>
        <w:rPr>
          <w:szCs w:val="24"/>
        </w:rPr>
      </w:pPr>
    </w:p>
    <w:p w:rsidR="00935CC8" w:rsidRPr="00CB1AE8" w:rsidRDefault="00935CC8" w:rsidP="006C13D2">
      <w:pPr>
        <w:shd w:val="clear" w:color="auto" w:fill="FFFFFF"/>
        <w:spacing w:after="0" w:line="288" w:lineRule="auto"/>
        <w:ind w:right="-3"/>
        <w:jc w:val="both"/>
        <w:rPr>
          <w:szCs w:val="24"/>
        </w:rPr>
      </w:pPr>
      <w:r w:rsidRPr="00BD1ADD">
        <w:rPr>
          <w:szCs w:val="24"/>
        </w:rPr>
        <w:t>На___________за_______________ часов, т.к ____________________________________________</w:t>
      </w:r>
    </w:p>
    <w:p w:rsidR="00935CC8" w:rsidRPr="00BD1ADD" w:rsidRDefault="00935CC8" w:rsidP="006C13D2">
      <w:pPr>
        <w:tabs>
          <w:tab w:val="left" w:pos="1635"/>
          <w:tab w:val="left" w:pos="1785"/>
        </w:tabs>
        <w:spacing w:after="0" w:line="288" w:lineRule="auto"/>
        <w:ind w:right="-3"/>
        <w:jc w:val="both"/>
        <w:rPr>
          <w:b/>
          <w:szCs w:val="24"/>
          <w:u w:val="single"/>
        </w:rPr>
      </w:pPr>
      <w:r w:rsidRPr="00BD1ADD">
        <w:rPr>
          <w:szCs w:val="24"/>
        </w:rPr>
        <w:t>___________________________________________________________________________________</w:t>
      </w:r>
      <w:r>
        <w:rPr>
          <w:szCs w:val="24"/>
        </w:rPr>
        <w:t>_</w:t>
      </w:r>
    </w:p>
    <w:p w:rsidR="00935CC8" w:rsidRPr="00BD1ADD" w:rsidRDefault="00935CC8" w:rsidP="006C13D2">
      <w:pPr>
        <w:tabs>
          <w:tab w:val="left" w:pos="1635"/>
          <w:tab w:val="left" w:pos="1785"/>
        </w:tabs>
        <w:spacing w:after="0" w:line="288" w:lineRule="auto"/>
        <w:ind w:right="-3"/>
        <w:jc w:val="both"/>
        <w:rPr>
          <w:b/>
          <w:szCs w:val="24"/>
          <w:u w:val="single"/>
        </w:rPr>
      </w:pPr>
      <w:r w:rsidRPr="00BD1ADD">
        <w:rPr>
          <w:szCs w:val="24"/>
        </w:rPr>
        <w:t>На __________за________________ часов, т.к ____________________________________________</w:t>
      </w:r>
    </w:p>
    <w:p w:rsidR="00935CC8" w:rsidRDefault="00935CC8" w:rsidP="006C13D2">
      <w:pPr>
        <w:shd w:val="clear" w:color="auto" w:fill="FFFFFF"/>
        <w:spacing w:after="0"/>
        <w:ind w:right="-3"/>
        <w:jc w:val="both"/>
        <w:rPr>
          <w:szCs w:val="24"/>
        </w:rPr>
      </w:pPr>
      <w:r w:rsidRPr="00BD1ADD">
        <w:rPr>
          <w:szCs w:val="24"/>
        </w:rPr>
        <w:t>__________________________________________________________________________________</w:t>
      </w:r>
      <w:r>
        <w:rPr>
          <w:szCs w:val="24"/>
        </w:rPr>
        <w:t>_</w:t>
      </w:r>
    </w:p>
    <w:p w:rsidR="00935CC8" w:rsidRPr="00E762A4" w:rsidRDefault="00935CC8" w:rsidP="006C13D2">
      <w:pPr>
        <w:tabs>
          <w:tab w:val="left" w:pos="1635"/>
          <w:tab w:val="left" w:pos="1785"/>
        </w:tabs>
        <w:spacing w:after="0" w:line="288" w:lineRule="auto"/>
        <w:ind w:right="-3"/>
        <w:jc w:val="both"/>
        <w:rPr>
          <w:sz w:val="28"/>
          <w:szCs w:val="28"/>
        </w:rPr>
      </w:pPr>
    </w:p>
    <w:p w:rsidR="00935CC8" w:rsidRDefault="00935CC8" w:rsidP="006C13D2">
      <w:pPr>
        <w:spacing w:after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35CC8" w:rsidRDefault="00935CC8" w:rsidP="00935CC8">
      <w:pPr>
        <w:spacing w:after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35CC8" w:rsidRDefault="00935CC8" w:rsidP="00935CC8">
      <w:pPr>
        <w:spacing w:after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35CC8" w:rsidRDefault="00935CC8" w:rsidP="00935CC8">
      <w:pPr>
        <w:spacing w:after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35CC8" w:rsidRDefault="00935CC8" w:rsidP="00935CC8">
      <w:pPr>
        <w:spacing w:after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F6456C" w:rsidRDefault="00F6456C" w:rsidP="00935CC8">
      <w:pPr>
        <w:spacing w:after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F6456C" w:rsidRDefault="00F6456C" w:rsidP="00935CC8">
      <w:pPr>
        <w:spacing w:after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F743EE" w:rsidRDefault="00F743EE" w:rsidP="00935CC8">
      <w:pPr>
        <w:spacing w:after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35CC8" w:rsidRPr="00EA756C" w:rsidRDefault="00935CC8" w:rsidP="00F6456C">
      <w:pPr>
        <w:spacing w:before="0" w:after="0"/>
        <w:ind w:left="-142" w:right="-286" w:firstLine="142"/>
        <w:jc w:val="center"/>
        <w:rPr>
          <w:b/>
          <w:szCs w:val="24"/>
        </w:rPr>
      </w:pPr>
      <w:r w:rsidRPr="007845E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Планируемые результаты  освоения 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учащимися 7 класса  учебного предмета «ОБЖ»</w:t>
      </w:r>
      <w:r>
        <w:rPr>
          <w:b/>
          <w:szCs w:val="24"/>
        </w:rPr>
        <w:t xml:space="preserve"> (</w:t>
      </w:r>
      <w:r w:rsidRPr="00EA756C">
        <w:rPr>
          <w:rStyle w:val="dash0410005f0431005f0437005f0430005f0446005f0020005f0441005f043f005f0438005f0441005f043a005f0430005f005fchar1char1"/>
          <w:b/>
        </w:rPr>
        <w:t>Личностные, метапредметные и предметные результаты</w:t>
      </w:r>
      <w:r>
        <w:rPr>
          <w:rStyle w:val="dash0410005f0431005f0437005f0430005f0446005f0020005f0441005f043f005f0438005f0441005f043a005f0430005f005fchar1char1"/>
          <w:b/>
        </w:rPr>
        <w:t xml:space="preserve">) </w:t>
      </w:r>
    </w:p>
    <w:p w:rsidR="00935CC8" w:rsidRDefault="00935CC8" w:rsidP="003D5EA9">
      <w:pPr>
        <w:tabs>
          <w:tab w:val="left" w:pos="142"/>
          <w:tab w:val="left" w:pos="426"/>
        </w:tabs>
        <w:spacing w:before="0" w:after="0"/>
        <w:jc w:val="both"/>
        <w:outlineLvl w:val="0"/>
        <w:rPr>
          <w:b/>
          <w:color w:val="000000"/>
          <w:sz w:val="22"/>
          <w:szCs w:val="22"/>
        </w:rPr>
      </w:pPr>
      <w:r w:rsidRPr="00573DE6">
        <w:rPr>
          <w:b/>
          <w:color w:val="000000"/>
          <w:sz w:val="22"/>
          <w:szCs w:val="22"/>
        </w:rPr>
        <w:t>Личностные результаты:</w:t>
      </w:r>
    </w:p>
    <w:p w:rsidR="003E2DF7" w:rsidRDefault="003E2DF7" w:rsidP="003D5EA9">
      <w:pPr>
        <w:tabs>
          <w:tab w:val="left" w:pos="142"/>
          <w:tab w:val="left" w:pos="426"/>
        </w:tabs>
        <w:spacing w:before="0" w:after="0"/>
        <w:jc w:val="both"/>
        <w:outlineLvl w:val="0"/>
        <w:rPr>
          <w:sz w:val="22"/>
          <w:szCs w:val="22"/>
        </w:rPr>
      </w:pPr>
      <w:r w:rsidRPr="003E2DF7">
        <w:rPr>
          <w:sz w:val="22"/>
          <w:szCs w:val="22"/>
        </w:rPr>
        <w:lastRenderedPageBreak/>
        <w:t>-освоение социальных норм, правил поведения, ролей и форм социальной жизни в группах и сообществах</w:t>
      </w:r>
      <w:r>
        <w:rPr>
          <w:sz w:val="22"/>
          <w:szCs w:val="22"/>
        </w:rPr>
        <w:t>, включая взрослые и социальные сообщества;</w:t>
      </w:r>
    </w:p>
    <w:p w:rsidR="003E2DF7" w:rsidRDefault="003E2DF7" w:rsidP="003D5EA9">
      <w:pPr>
        <w:tabs>
          <w:tab w:val="left" w:pos="142"/>
          <w:tab w:val="left" w:pos="426"/>
        </w:tabs>
        <w:spacing w:before="0" w:after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-развитие способности  и готовности к саморазвитию и личностному самоопределению;</w:t>
      </w:r>
    </w:p>
    <w:p w:rsidR="003E2DF7" w:rsidRPr="003E2DF7" w:rsidRDefault="003E2DF7" w:rsidP="003D5EA9">
      <w:pPr>
        <w:tabs>
          <w:tab w:val="left" w:pos="142"/>
          <w:tab w:val="left" w:pos="426"/>
        </w:tabs>
        <w:spacing w:before="0" w:after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-формирование системы значимых социальных и межличностных отношений, ценностно-смысловых жизненных установок, социальных компетенций;</w:t>
      </w:r>
    </w:p>
    <w:p w:rsidR="00935CC8" w:rsidRPr="003E2DF7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sz w:val="22"/>
          <w:szCs w:val="22"/>
        </w:rPr>
      </w:pPr>
      <w:r w:rsidRPr="003E2DF7">
        <w:rPr>
          <w:sz w:val="22"/>
          <w:szCs w:val="22"/>
        </w:rPr>
        <w:t>- усвоение правил индивидуального и коллективного безопасного поведения в</w:t>
      </w:r>
    </w:p>
    <w:p w:rsidR="00935CC8" w:rsidRPr="003E2DF7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sz w:val="22"/>
          <w:szCs w:val="22"/>
        </w:rPr>
      </w:pPr>
      <w:r w:rsidRPr="003E2DF7">
        <w:rPr>
          <w:sz w:val="22"/>
          <w:szCs w:val="22"/>
        </w:rPr>
        <w:t>чрезвычайных ситуациях, угрожающи</w:t>
      </w:r>
      <w:r w:rsidR="003E2DF7" w:rsidRPr="003E2DF7">
        <w:rPr>
          <w:sz w:val="22"/>
          <w:szCs w:val="22"/>
        </w:rPr>
        <w:t xml:space="preserve">х жизни и здоровью людей, правил </w:t>
      </w:r>
      <w:r w:rsidRPr="003E2DF7">
        <w:rPr>
          <w:sz w:val="22"/>
          <w:szCs w:val="22"/>
        </w:rPr>
        <w:t xml:space="preserve">поведения </w:t>
      </w:r>
      <w:r w:rsidR="003E2DF7" w:rsidRPr="003E2DF7">
        <w:rPr>
          <w:sz w:val="22"/>
          <w:szCs w:val="22"/>
        </w:rPr>
        <w:t>во время чрезвычайных ситуаций</w:t>
      </w:r>
      <w:r w:rsidRPr="003E2DF7">
        <w:rPr>
          <w:sz w:val="22"/>
          <w:szCs w:val="22"/>
        </w:rPr>
        <w:t xml:space="preserve">; </w:t>
      </w:r>
    </w:p>
    <w:p w:rsidR="00935CC8" w:rsidRPr="003E2DF7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outlineLvl w:val="0"/>
        <w:rPr>
          <w:b/>
          <w:sz w:val="22"/>
          <w:szCs w:val="22"/>
        </w:rPr>
      </w:pPr>
      <w:r w:rsidRPr="003E2DF7">
        <w:rPr>
          <w:sz w:val="22"/>
          <w:szCs w:val="22"/>
        </w:rPr>
        <w:t xml:space="preserve">- формирование понимания ценности здорового и безопасного образа жизни; </w:t>
      </w:r>
    </w:p>
    <w:p w:rsidR="00935CC8" w:rsidRPr="003E2DF7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b/>
          <w:sz w:val="22"/>
          <w:szCs w:val="22"/>
        </w:rPr>
      </w:pPr>
      <w:r w:rsidRPr="003E2DF7">
        <w:rPr>
          <w:sz w:val="22"/>
          <w:szCs w:val="22"/>
        </w:rPr>
        <w:t xml:space="preserve"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</w:t>
      </w:r>
    </w:p>
    <w:p w:rsidR="00935CC8" w:rsidRPr="003E2DF7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sz w:val="22"/>
          <w:szCs w:val="22"/>
        </w:rPr>
      </w:pPr>
      <w:r w:rsidRPr="003E2DF7">
        <w:rPr>
          <w:sz w:val="22"/>
          <w:szCs w:val="22"/>
        </w:rPr>
        <w:t xml:space="preserve">- формирование целостного мировоззрения, соответствующих современному уровню развития науки и общественной практике, учитывающего социальное, культурное, языковое, духовное многообразие современного мира; </w:t>
      </w:r>
    </w:p>
    <w:p w:rsidR="00935CC8" w:rsidRPr="003E2DF7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b/>
          <w:sz w:val="22"/>
          <w:szCs w:val="22"/>
        </w:rPr>
      </w:pPr>
      <w:r w:rsidRPr="003E2DF7">
        <w:rPr>
          <w:sz w:val="22"/>
          <w:szCs w:val="22"/>
        </w:rPr>
        <w:t xml:space="preserve">- формирование готовности и способности вести диалог с другими людьми и достигать в нём взаимопонимания; </w:t>
      </w:r>
    </w:p>
    <w:p w:rsidR="00935CC8" w:rsidRPr="003E2DF7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b/>
          <w:sz w:val="22"/>
          <w:szCs w:val="22"/>
        </w:rPr>
      </w:pPr>
      <w:r w:rsidRPr="003E2DF7">
        <w:rPr>
          <w:sz w:val="22"/>
          <w:szCs w:val="22"/>
        </w:rPr>
        <w:t xml:space="preserve">-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935CC8" w:rsidRPr="003E2DF7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b/>
          <w:sz w:val="22"/>
          <w:szCs w:val="22"/>
        </w:rPr>
      </w:pPr>
      <w:r w:rsidRPr="003E2DF7">
        <w:rPr>
          <w:sz w:val="22"/>
          <w:szCs w:val="22"/>
        </w:rPr>
        <w:t xml:space="preserve">-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35CC8" w:rsidRPr="003E2DF7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sz w:val="22"/>
          <w:szCs w:val="22"/>
        </w:rPr>
      </w:pPr>
      <w:r w:rsidRPr="003E2DF7">
        <w:rPr>
          <w:sz w:val="22"/>
          <w:szCs w:val="22"/>
        </w:rPr>
        <w:t xml:space="preserve">- формирование коммуникативной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935CC8" w:rsidRPr="003E2DF7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sz w:val="22"/>
          <w:szCs w:val="22"/>
        </w:rPr>
      </w:pPr>
      <w:r w:rsidRPr="003E2DF7">
        <w:rPr>
          <w:sz w:val="22"/>
          <w:szCs w:val="22"/>
        </w:rPr>
        <w:t xml:space="preserve"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935CC8" w:rsidRPr="003E2DF7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b/>
          <w:sz w:val="22"/>
          <w:szCs w:val="22"/>
        </w:rPr>
      </w:pPr>
      <w:r w:rsidRPr="003E2DF7">
        <w:rPr>
          <w:sz w:val="22"/>
          <w:szCs w:val="22"/>
        </w:rPr>
        <w:t xml:space="preserve">- формирование потребностей соблюдать нормы здорового образа жизни, осознанно выполнять правила безопасности жизнедеятельности. </w:t>
      </w:r>
    </w:p>
    <w:p w:rsidR="00935CC8" w:rsidRPr="00573DE6" w:rsidRDefault="00935CC8" w:rsidP="003D5EA9">
      <w:pPr>
        <w:tabs>
          <w:tab w:val="left" w:pos="142"/>
          <w:tab w:val="left" w:pos="426"/>
        </w:tabs>
        <w:spacing w:before="0" w:after="0"/>
        <w:ind w:right="-286"/>
        <w:jc w:val="both"/>
        <w:outlineLvl w:val="0"/>
        <w:rPr>
          <w:b/>
          <w:sz w:val="22"/>
          <w:szCs w:val="22"/>
        </w:rPr>
      </w:pPr>
      <w:r w:rsidRPr="00573DE6">
        <w:rPr>
          <w:b/>
          <w:sz w:val="22"/>
          <w:szCs w:val="22"/>
        </w:rPr>
        <w:t>Метапредметные результаты:</w:t>
      </w:r>
    </w:p>
    <w:p w:rsidR="00935CC8" w:rsidRPr="00573DE6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 xml:space="preserve"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35CC8" w:rsidRPr="00573DE6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 xml:space="preserve">- 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 </w:t>
      </w:r>
    </w:p>
    <w:p w:rsidR="00935CC8" w:rsidRPr="00573DE6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b/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 xml:space="preserve">- 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 </w:t>
      </w:r>
    </w:p>
    <w:p w:rsidR="00935CC8" w:rsidRPr="00573DE6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b/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 xml:space="preserve">- умение оценивать правильность выполнения учебной задачи в области безопасности жизнедеятельности, собственные возможности её решения; </w:t>
      </w:r>
    </w:p>
    <w:p w:rsidR="00935CC8" w:rsidRPr="00573DE6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 xml:space="preserve">- владение основами самоконтроля, самооценки, принятие решений и осуществление осознанного выбора в учебной и познавательной деятельности; </w:t>
      </w:r>
    </w:p>
    <w:p w:rsidR="00935CC8" w:rsidRPr="00573DE6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 xml:space="preserve">- 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ситуаций), устанавливать причинно-следственные связи, строить логические рассуждения, умозаключения (индуктивные, дедуктивные и по аналогии) и делать выводы; </w:t>
      </w:r>
    </w:p>
    <w:p w:rsidR="00935CC8" w:rsidRPr="00573DE6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b/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>- умение создавать, применять и преобразовывать знаки и символы, модели и схемы для решения учебных и познавательных задач</w:t>
      </w:r>
      <w:r w:rsidRPr="00573DE6">
        <w:rPr>
          <w:b/>
          <w:color w:val="000000"/>
          <w:sz w:val="22"/>
          <w:szCs w:val="22"/>
        </w:rPr>
        <w:t xml:space="preserve">; </w:t>
      </w:r>
    </w:p>
    <w:p w:rsidR="00935CC8" w:rsidRPr="00573DE6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b/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 xml:space="preserve">- 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 </w:t>
      </w:r>
    </w:p>
    <w:p w:rsidR="00935CC8" w:rsidRPr="00573DE6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outlineLvl w:val="0"/>
        <w:rPr>
          <w:b/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>- формирование и развитие компетентности в области использования ИКТ;</w:t>
      </w:r>
    </w:p>
    <w:p w:rsidR="00935CC8" w:rsidRPr="00573DE6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 xml:space="preserve">- 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 </w:t>
      </w:r>
    </w:p>
    <w:p w:rsidR="00935CC8" w:rsidRDefault="00935CC8" w:rsidP="003D5EA9">
      <w:pPr>
        <w:tabs>
          <w:tab w:val="left" w:pos="142"/>
          <w:tab w:val="left" w:pos="426"/>
        </w:tabs>
        <w:suppressAutoHyphens/>
        <w:spacing w:before="0" w:after="0"/>
        <w:ind w:right="-286"/>
        <w:jc w:val="both"/>
        <w:rPr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 xml:space="preserve">- формирование умений взаимодействовать с окружающими, выполнять различные социальные роли вовремя и при ликвидации последствий чрезвычайных ситуаций. </w:t>
      </w:r>
    </w:p>
    <w:p w:rsidR="00935CC8" w:rsidRDefault="00935CC8" w:rsidP="003D5EA9">
      <w:pPr>
        <w:tabs>
          <w:tab w:val="left" w:pos="142"/>
          <w:tab w:val="left" w:pos="426"/>
        </w:tabs>
        <w:spacing w:before="0" w:after="0"/>
        <w:jc w:val="both"/>
        <w:rPr>
          <w:sz w:val="22"/>
          <w:szCs w:val="22"/>
        </w:rPr>
      </w:pPr>
      <w:r w:rsidRPr="00573DE6">
        <w:rPr>
          <w:sz w:val="22"/>
          <w:szCs w:val="22"/>
        </w:rPr>
        <w:t xml:space="preserve">          В результате реализации  рабочей программы по ОБЖ  создаются условия для достижения  всеми  учащимися </w:t>
      </w:r>
      <w:r>
        <w:rPr>
          <w:sz w:val="22"/>
          <w:szCs w:val="22"/>
        </w:rPr>
        <w:t>7</w:t>
      </w:r>
      <w:r w:rsidRPr="00573DE6">
        <w:rPr>
          <w:sz w:val="22"/>
          <w:szCs w:val="22"/>
        </w:rPr>
        <w:t xml:space="preserve"> класса </w:t>
      </w:r>
      <w:r w:rsidRPr="00573DE6">
        <w:rPr>
          <w:b/>
          <w:sz w:val="22"/>
          <w:szCs w:val="22"/>
        </w:rPr>
        <w:t xml:space="preserve">   предметных  результатов </w:t>
      </w:r>
      <w:r w:rsidRPr="00573DE6">
        <w:rPr>
          <w:sz w:val="22"/>
          <w:szCs w:val="22"/>
        </w:rPr>
        <w:t>на базовом уровне</w:t>
      </w:r>
      <w:r w:rsidRPr="00573DE6">
        <w:rPr>
          <w:b/>
          <w:sz w:val="22"/>
          <w:szCs w:val="22"/>
        </w:rPr>
        <w:t xml:space="preserve"> («ученики научатся»</w:t>
      </w:r>
      <w:r w:rsidRPr="00573DE6">
        <w:rPr>
          <w:sz w:val="22"/>
          <w:szCs w:val="22"/>
        </w:rPr>
        <w:t xml:space="preserve">) и  отдельными мотивированными и способными учащимися на  расширенном и углубленном уровне </w:t>
      </w:r>
      <w:r w:rsidRPr="00573DE6">
        <w:rPr>
          <w:b/>
          <w:sz w:val="22"/>
          <w:szCs w:val="22"/>
        </w:rPr>
        <w:t xml:space="preserve">(«ученики получат </w:t>
      </w:r>
      <w:r w:rsidRPr="00573DE6">
        <w:rPr>
          <w:b/>
          <w:sz w:val="22"/>
          <w:szCs w:val="22"/>
        </w:rPr>
        <w:lastRenderedPageBreak/>
        <w:t>возможность научиться»</w:t>
      </w:r>
      <w:r w:rsidRPr="00573DE6">
        <w:rPr>
          <w:sz w:val="22"/>
          <w:szCs w:val="22"/>
        </w:rPr>
        <w:t>)</w:t>
      </w:r>
      <w:bookmarkStart w:id="0" w:name="_Toc287551922"/>
      <w:r w:rsidR="003D5EA9">
        <w:rPr>
          <w:sz w:val="22"/>
          <w:szCs w:val="22"/>
        </w:rPr>
        <w:t>, чему  способствует  изучение  разделов  учебника «Расширение кругозора» и выполнение  прое</w:t>
      </w:r>
      <w:r w:rsidR="00F6456C">
        <w:rPr>
          <w:sz w:val="22"/>
          <w:szCs w:val="22"/>
        </w:rPr>
        <w:t>к</w:t>
      </w:r>
      <w:r w:rsidR="003D5EA9">
        <w:rPr>
          <w:sz w:val="22"/>
          <w:szCs w:val="22"/>
        </w:rPr>
        <w:t>тных  работ.</w:t>
      </w:r>
    </w:p>
    <w:p w:rsidR="00935CC8" w:rsidRPr="00573DE6" w:rsidRDefault="00935CC8" w:rsidP="003D5EA9">
      <w:pPr>
        <w:tabs>
          <w:tab w:val="left" w:pos="142"/>
          <w:tab w:val="left" w:pos="426"/>
        </w:tabs>
        <w:spacing w:before="0" w:after="0"/>
        <w:jc w:val="both"/>
        <w:rPr>
          <w:color w:val="000000"/>
          <w:sz w:val="22"/>
          <w:szCs w:val="22"/>
        </w:rPr>
      </w:pPr>
      <w:r w:rsidRPr="00573DE6">
        <w:rPr>
          <w:b/>
          <w:sz w:val="22"/>
          <w:szCs w:val="22"/>
        </w:rPr>
        <w:t xml:space="preserve">Ученики  научатся: </w:t>
      </w:r>
    </w:p>
    <w:p w:rsidR="00935CC8" w:rsidRDefault="00935CC8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sz w:val="22"/>
          <w:szCs w:val="22"/>
        </w:rPr>
      </w:pPr>
      <w:r w:rsidRPr="00573DE6">
        <w:rPr>
          <w:sz w:val="22"/>
          <w:szCs w:val="22"/>
        </w:rPr>
        <w:t xml:space="preserve">классифицировать и характеризовать причины и последствия опасных ситуаций </w:t>
      </w:r>
      <w:r w:rsidR="003E2DF7">
        <w:rPr>
          <w:sz w:val="22"/>
          <w:szCs w:val="22"/>
        </w:rPr>
        <w:t>во время чрезвычайных ситуаций</w:t>
      </w:r>
      <w:r w:rsidRPr="00573DE6">
        <w:rPr>
          <w:sz w:val="22"/>
          <w:szCs w:val="22"/>
        </w:rPr>
        <w:t>;</w:t>
      </w:r>
    </w:p>
    <w:p w:rsidR="008C12AF" w:rsidRPr="00573DE6" w:rsidRDefault="008C12AF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sz w:val="22"/>
          <w:szCs w:val="22"/>
        </w:rPr>
      </w:pPr>
      <w:r w:rsidRPr="008C12AF">
        <w:rPr>
          <w:rStyle w:val="FontStyle48"/>
          <w:rFonts w:ascii="Times New Roman" w:hAnsi="Times New Roman" w:cs="Times New Roman"/>
          <w:b w:val="0"/>
          <w:sz w:val="22"/>
          <w:szCs w:val="22"/>
        </w:rPr>
        <w:t>основны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м</w:t>
      </w:r>
      <w:r w:rsidRPr="008C12AF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формул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ам</w:t>
      </w:r>
      <w:r w:rsidRPr="008C12AF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безопасности жизнедеятельности, правил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ам</w:t>
      </w:r>
      <w:r w:rsidRPr="008C12AF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 здорового образа жизни</w:t>
      </w:r>
      <w:r>
        <w:rPr>
          <w:rStyle w:val="FontStyle48"/>
          <w:rFonts w:ascii="Times New Roman" w:hAnsi="Times New Roman" w:cs="Times New Roman"/>
          <w:b w:val="0"/>
          <w:sz w:val="22"/>
          <w:szCs w:val="22"/>
        </w:rPr>
        <w:t>;</w:t>
      </w:r>
    </w:p>
    <w:p w:rsidR="00935CC8" w:rsidRDefault="00935CC8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sz w:val="22"/>
          <w:szCs w:val="22"/>
        </w:rPr>
      </w:pPr>
      <w:r w:rsidRPr="00573DE6">
        <w:rPr>
          <w:sz w:val="22"/>
          <w:szCs w:val="22"/>
        </w:rPr>
        <w:t xml:space="preserve">классифицировать и характеризовать причины и последствия опасных ситуаций в </w:t>
      </w:r>
      <w:r w:rsidR="008C12AF">
        <w:rPr>
          <w:sz w:val="22"/>
          <w:szCs w:val="22"/>
        </w:rPr>
        <w:t>бытовых условиях</w:t>
      </w:r>
      <w:r w:rsidRPr="00573DE6">
        <w:rPr>
          <w:sz w:val="22"/>
          <w:szCs w:val="22"/>
        </w:rPr>
        <w:t>;</w:t>
      </w:r>
    </w:p>
    <w:p w:rsidR="008C12AF" w:rsidRPr="008C12AF" w:rsidRDefault="008C12AF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конструировать понятия: природны</w:t>
      </w:r>
      <w:r w:rsidR="003E0347">
        <w:rPr>
          <w:sz w:val="22"/>
          <w:szCs w:val="22"/>
        </w:rPr>
        <w:t>х</w:t>
      </w:r>
      <w:r>
        <w:rPr>
          <w:sz w:val="22"/>
          <w:szCs w:val="22"/>
        </w:rPr>
        <w:t xml:space="preserve"> и тех</w:t>
      </w:r>
      <w:r w:rsidR="003E0347">
        <w:rPr>
          <w:sz w:val="22"/>
          <w:szCs w:val="22"/>
        </w:rPr>
        <w:t xml:space="preserve">ногенных </w:t>
      </w:r>
      <w:r>
        <w:rPr>
          <w:sz w:val="22"/>
          <w:szCs w:val="22"/>
        </w:rPr>
        <w:t xml:space="preserve"> катаст</w:t>
      </w:r>
      <w:r w:rsidR="003E0347">
        <w:rPr>
          <w:sz w:val="22"/>
          <w:szCs w:val="22"/>
        </w:rPr>
        <w:t>роф</w:t>
      </w:r>
      <w:r>
        <w:rPr>
          <w:sz w:val="22"/>
          <w:szCs w:val="22"/>
        </w:rPr>
        <w:t>, безопасн</w:t>
      </w:r>
      <w:r w:rsidR="003E0347">
        <w:rPr>
          <w:sz w:val="22"/>
          <w:szCs w:val="22"/>
        </w:rPr>
        <w:t>ой жизнедеятельности</w:t>
      </w:r>
      <w:r>
        <w:rPr>
          <w:sz w:val="22"/>
          <w:szCs w:val="22"/>
        </w:rPr>
        <w:t>;</w:t>
      </w:r>
    </w:p>
    <w:p w:rsidR="00935CC8" w:rsidRPr="00573DE6" w:rsidRDefault="00935CC8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sz w:val="22"/>
          <w:szCs w:val="22"/>
        </w:rPr>
      </w:pPr>
      <w:r w:rsidRPr="00573DE6">
        <w:rPr>
          <w:sz w:val="22"/>
          <w:szCs w:val="22"/>
        </w:rPr>
        <w:t>предвидеть опасности и правильно действовать в случае чрезвычайных ситуаций природного</w:t>
      </w:r>
      <w:r w:rsidR="008C12AF">
        <w:rPr>
          <w:sz w:val="22"/>
          <w:szCs w:val="22"/>
        </w:rPr>
        <w:t xml:space="preserve"> и техногенного </w:t>
      </w:r>
      <w:r w:rsidRPr="00573DE6">
        <w:rPr>
          <w:sz w:val="22"/>
          <w:szCs w:val="22"/>
        </w:rPr>
        <w:t xml:space="preserve"> характера;</w:t>
      </w:r>
    </w:p>
    <w:p w:rsidR="00935CC8" w:rsidRDefault="00935CC8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bCs/>
          <w:sz w:val="22"/>
          <w:szCs w:val="22"/>
        </w:rPr>
      </w:pPr>
      <w:r w:rsidRPr="00573DE6">
        <w:rPr>
          <w:bCs/>
          <w:sz w:val="22"/>
          <w:szCs w:val="22"/>
        </w:rPr>
        <w:t>планировать профилактические мероприятия по сохранению и укреплению своего здоровья</w:t>
      </w:r>
      <w:r w:rsidR="008C12AF">
        <w:rPr>
          <w:bCs/>
          <w:sz w:val="22"/>
          <w:szCs w:val="22"/>
        </w:rPr>
        <w:t>, пользоваться правилами здорового питания</w:t>
      </w:r>
      <w:r w:rsidR="00EE18A9">
        <w:rPr>
          <w:bCs/>
          <w:sz w:val="22"/>
          <w:szCs w:val="22"/>
        </w:rPr>
        <w:t xml:space="preserve"> в повседневной жизни</w:t>
      </w:r>
      <w:r w:rsidRPr="00573DE6">
        <w:rPr>
          <w:bCs/>
          <w:sz w:val="22"/>
          <w:szCs w:val="22"/>
        </w:rPr>
        <w:t>;</w:t>
      </w:r>
    </w:p>
    <w:p w:rsidR="00EE18A9" w:rsidRDefault="00EE18A9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выявлять психологические особенности подросткового и юношеского возраста;</w:t>
      </w:r>
    </w:p>
    <w:p w:rsidR="00DA699A" w:rsidRDefault="00DA699A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делать объективную оценку своего физического развития;</w:t>
      </w:r>
    </w:p>
    <w:p w:rsidR="00AD5BCA" w:rsidRDefault="00AD5BCA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закаливать организм;</w:t>
      </w:r>
    </w:p>
    <w:p w:rsidR="00AD5BCA" w:rsidRPr="00AD5BCA" w:rsidRDefault="00AD5BCA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sz w:val="22"/>
          <w:szCs w:val="22"/>
        </w:rPr>
      </w:pPr>
      <w:r w:rsidRPr="00573DE6">
        <w:rPr>
          <w:bCs/>
          <w:sz w:val="22"/>
          <w:szCs w:val="22"/>
        </w:rPr>
        <w:t>анализировать состояние своего здоровья;</w:t>
      </w:r>
    </w:p>
    <w:p w:rsidR="00DA699A" w:rsidRDefault="00A11B39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составлять меню </w:t>
      </w:r>
      <w:r w:rsidR="00DA699A">
        <w:rPr>
          <w:bCs/>
          <w:sz w:val="22"/>
          <w:szCs w:val="22"/>
        </w:rPr>
        <w:t xml:space="preserve"> правильного питания подростка;</w:t>
      </w:r>
    </w:p>
    <w:p w:rsidR="00DA699A" w:rsidRDefault="00DA699A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анализировать «пищевую пирамиду»;</w:t>
      </w:r>
    </w:p>
    <w:p w:rsidR="00DA699A" w:rsidRDefault="00DA699A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проверят</w:t>
      </w:r>
      <w:r w:rsidR="00F06A00">
        <w:rPr>
          <w:bCs/>
          <w:sz w:val="22"/>
          <w:szCs w:val="22"/>
        </w:rPr>
        <w:t>ь</w:t>
      </w:r>
      <w:r>
        <w:rPr>
          <w:bCs/>
          <w:sz w:val="22"/>
          <w:szCs w:val="22"/>
        </w:rPr>
        <w:t xml:space="preserve"> уровень своего психо-эмоционального состояния;</w:t>
      </w:r>
    </w:p>
    <w:p w:rsidR="00F06A00" w:rsidRDefault="00F06A00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развивать  рефлексивные качества;</w:t>
      </w:r>
    </w:p>
    <w:p w:rsidR="00F06A00" w:rsidRDefault="00F06A00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планировать организацию антистрессовой жизни и деятельности подростка;</w:t>
      </w:r>
    </w:p>
    <w:p w:rsidR="00F06A00" w:rsidRDefault="00F06A00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расширить знания о правилах бесконфликтной коммуникации;</w:t>
      </w:r>
    </w:p>
    <w:p w:rsidR="00F06A00" w:rsidRDefault="00F06A00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адекватно относиться к проблеме фанатов и поклонников;</w:t>
      </w:r>
    </w:p>
    <w:p w:rsidR="00EE18A9" w:rsidRDefault="00EE18A9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оценивать успешность учения как социально значимой деятельности;</w:t>
      </w:r>
    </w:p>
    <w:p w:rsidR="00EE18A9" w:rsidRPr="00573DE6" w:rsidRDefault="00EE18A9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уважительно относиться к разным мнениям, культуре делового общения;</w:t>
      </w:r>
    </w:p>
    <w:p w:rsidR="00935CC8" w:rsidRPr="00573DE6" w:rsidRDefault="00935CC8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sz w:val="22"/>
          <w:szCs w:val="22"/>
        </w:rPr>
      </w:pPr>
      <w:r w:rsidRPr="00573DE6">
        <w:rPr>
          <w:sz w:val="22"/>
          <w:szCs w:val="22"/>
        </w:rPr>
        <w:t>адекватно оценивать нагрузку и профилактические занятия по укреплению здоровья;</w:t>
      </w:r>
    </w:p>
    <w:p w:rsidR="00935CC8" w:rsidRPr="00573DE6" w:rsidRDefault="00935CC8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sz w:val="22"/>
          <w:szCs w:val="22"/>
        </w:rPr>
      </w:pPr>
      <w:r w:rsidRPr="00573DE6">
        <w:rPr>
          <w:sz w:val="22"/>
          <w:szCs w:val="22"/>
        </w:rPr>
        <w:t>безопасно использовать ресурсы интернета;</w:t>
      </w:r>
    </w:p>
    <w:p w:rsidR="00935CC8" w:rsidRPr="00573DE6" w:rsidRDefault="00935CC8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sz w:val="22"/>
          <w:szCs w:val="22"/>
        </w:rPr>
      </w:pPr>
      <w:r w:rsidRPr="00573DE6">
        <w:rPr>
          <w:bCs/>
          <w:sz w:val="22"/>
          <w:szCs w:val="22"/>
        </w:rPr>
        <w:t xml:space="preserve">классифицировать </w:t>
      </w:r>
      <w:r w:rsidRPr="00573DE6">
        <w:rPr>
          <w:sz w:val="22"/>
          <w:szCs w:val="22"/>
        </w:rPr>
        <w:t>средства оказания первой помощи;</w:t>
      </w:r>
    </w:p>
    <w:p w:rsidR="00935CC8" w:rsidRDefault="00935CC8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sz w:val="22"/>
          <w:szCs w:val="22"/>
        </w:rPr>
      </w:pPr>
      <w:r w:rsidRPr="00573DE6">
        <w:rPr>
          <w:sz w:val="22"/>
          <w:szCs w:val="22"/>
        </w:rPr>
        <w:t xml:space="preserve">оказывать первую помощь при </w:t>
      </w:r>
      <w:r w:rsidR="003E0347">
        <w:rPr>
          <w:sz w:val="22"/>
          <w:szCs w:val="22"/>
        </w:rPr>
        <w:t>чрезвычайных ситуациях природного и техногенного характера</w:t>
      </w:r>
      <w:r w:rsidRPr="00573DE6">
        <w:rPr>
          <w:sz w:val="22"/>
          <w:szCs w:val="22"/>
        </w:rPr>
        <w:t>;</w:t>
      </w:r>
    </w:p>
    <w:p w:rsidR="003E0347" w:rsidRPr="00573DE6" w:rsidRDefault="003E0347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оценивать план эвакуации школы при возникновении пожара;</w:t>
      </w:r>
    </w:p>
    <w:p w:rsidR="00935CC8" w:rsidRDefault="00A11B39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обсуждать план действий при заливе помещений;</w:t>
      </w:r>
    </w:p>
    <w:p w:rsidR="00A11B39" w:rsidRDefault="00A11B39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применять правила осторожного обращения с электричеством;</w:t>
      </w:r>
    </w:p>
    <w:p w:rsidR="00A11B39" w:rsidRDefault="00A11B39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составлять памятку, оберегающую от неприятностей при встрече с опасными незнакомцами;</w:t>
      </w:r>
    </w:p>
    <w:p w:rsidR="00A11B39" w:rsidRPr="00573DE6" w:rsidRDefault="00A11B39" w:rsidP="003D5EA9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предвидеть опасности в незнакомой природной и социальной среде</w:t>
      </w:r>
      <w:r w:rsidR="00AD5BCA">
        <w:rPr>
          <w:sz w:val="22"/>
          <w:szCs w:val="22"/>
        </w:rPr>
        <w:t>;</w:t>
      </w:r>
    </w:p>
    <w:p w:rsidR="00935CC8" w:rsidRPr="00573DE6" w:rsidRDefault="00935CC8" w:rsidP="003D5EA9">
      <w:pPr>
        <w:tabs>
          <w:tab w:val="left" w:pos="142"/>
          <w:tab w:val="left" w:pos="426"/>
        </w:tabs>
        <w:spacing w:before="0" w:after="0"/>
        <w:jc w:val="both"/>
        <w:rPr>
          <w:b/>
          <w:sz w:val="22"/>
          <w:szCs w:val="22"/>
        </w:rPr>
      </w:pPr>
      <w:r w:rsidRPr="00573DE6">
        <w:rPr>
          <w:b/>
          <w:sz w:val="22"/>
          <w:szCs w:val="22"/>
        </w:rPr>
        <w:t>ученики получат возможность научиться:</w:t>
      </w:r>
    </w:p>
    <w:p w:rsidR="00935CC8" w:rsidRPr="00573DE6" w:rsidRDefault="00935CC8" w:rsidP="003D5EA9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jc w:val="both"/>
        <w:rPr>
          <w:i/>
          <w:sz w:val="22"/>
          <w:szCs w:val="22"/>
        </w:rPr>
      </w:pPr>
      <w:r w:rsidRPr="00573DE6">
        <w:rPr>
          <w:i/>
          <w:sz w:val="22"/>
          <w:szCs w:val="22"/>
        </w:rPr>
        <w:t xml:space="preserve">классифицировать и характеризовать причины и последствия опасных ситуаций </w:t>
      </w:r>
      <w:r w:rsidR="008C12AF">
        <w:rPr>
          <w:i/>
          <w:sz w:val="22"/>
          <w:szCs w:val="22"/>
        </w:rPr>
        <w:t>при чрезвычайных ситуациях природного и техногенного характера</w:t>
      </w:r>
      <w:r w:rsidRPr="00573DE6">
        <w:rPr>
          <w:i/>
          <w:sz w:val="22"/>
          <w:szCs w:val="22"/>
        </w:rPr>
        <w:t xml:space="preserve">; </w:t>
      </w:r>
    </w:p>
    <w:p w:rsidR="00935CC8" w:rsidRDefault="00935CC8" w:rsidP="003D5EA9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jc w:val="both"/>
        <w:rPr>
          <w:i/>
          <w:sz w:val="22"/>
          <w:szCs w:val="22"/>
        </w:rPr>
      </w:pPr>
      <w:r w:rsidRPr="00573DE6">
        <w:rPr>
          <w:i/>
          <w:sz w:val="22"/>
          <w:szCs w:val="22"/>
        </w:rPr>
        <w:t xml:space="preserve">адекватно оценивать ситуацию и безопасно вести в </w:t>
      </w:r>
      <w:r w:rsidR="00DA699A">
        <w:rPr>
          <w:i/>
          <w:sz w:val="22"/>
          <w:szCs w:val="22"/>
        </w:rPr>
        <w:t>различных жизненных ситуациях</w:t>
      </w:r>
      <w:r w:rsidRPr="00573DE6">
        <w:rPr>
          <w:i/>
          <w:sz w:val="22"/>
          <w:szCs w:val="22"/>
        </w:rPr>
        <w:t xml:space="preserve">; </w:t>
      </w:r>
    </w:p>
    <w:p w:rsidR="00DA699A" w:rsidRPr="00573DE6" w:rsidRDefault="00DA699A" w:rsidP="003D5EA9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составлять меню ученика 7 класса на день;</w:t>
      </w:r>
    </w:p>
    <w:p w:rsidR="00935CC8" w:rsidRDefault="00935CC8" w:rsidP="003D5EA9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jc w:val="both"/>
        <w:rPr>
          <w:bCs/>
          <w:i/>
          <w:sz w:val="22"/>
          <w:szCs w:val="22"/>
        </w:rPr>
      </w:pPr>
      <w:r w:rsidRPr="00573DE6">
        <w:rPr>
          <w:bCs/>
          <w:i/>
          <w:sz w:val="22"/>
          <w:szCs w:val="22"/>
        </w:rPr>
        <w:t xml:space="preserve">анализировать влияние вредных привычек и факторов и на состояние своего здоровья; </w:t>
      </w:r>
    </w:p>
    <w:p w:rsidR="003E0347" w:rsidRPr="00573DE6" w:rsidRDefault="003E0347" w:rsidP="003D5EA9">
      <w:p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-</w:t>
      </w:r>
      <w:r w:rsidRPr="003E0347">
        <w:rPr>
          <w:bCs/>
          <w:i/>
          <w:sz w:val="22"/>
          <w:szCs w:val="22"/>
        </w:rPr>
        <w:t>выявлять мероприятия и факторы, потенциально опасные для здоровья;</w:t>
      </w:r>
    </w:p>
    <w:p w:rsidR="00935CC8" w:rsidRDefault="00935CC8" w:rsidP="003D5EA9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jc w:val="both"/>
        <w:rPr>
          <w:i/>
          <w:sz w:val="22"/>
          <w:szCs w:val="22"/>
        </w:rPr>
      </w:pPr>
      <w:r w:rsidRPr="00573DE6">
        <w:rPr>
          <w:i/>
          <w:sz w:val="22"/>
          <w:szCs w:val="22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</w:t>
      </w:r>
      <w:r>
        <w:rPr>
          <w:i/>
          <w:sz w:val="22"/>
          <w:szCs w:val="22"/>
        </w:rPr>
        <w:t>т-ресурсы и другие базы данных.</w:t>
      </w:r>
    </w:p>
    <w:p w:rsidR="00DA4991" w:rsidRPr="00DA4991" w:rsidRDefault="00DA4991" w:rsidP="003D5EA9">
      <w:pPr>
        <w:spacing w:before="0" w:after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r w:rsidRPr="00DA4991">
        <w:rPr>
          <w:i/>
          <w:sz w:val="22"/>
          <w:szCs w:val="22"/>
        </w:rPr>
        <w:t>прогнозировать возможность возникновения опасных и чрезвычайных ситуаций по их характерным признакам;</w:t>
      </w:r>
    </w:p>
    <w:p w:rsidR="00935CC8" w:rsidRDefault="00DA4991" w:rsidP="003D5EA9">
      <w:p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jc w:val="both"/>
        <w:rPr>
          <w:i/>
          <w:sz w:val="22"/>
          <w:szCs w:val="22"/>
        </w:rPr>
      </w:pPr>
      <w:r w:rsidRPr="00DA4991">
        <w:rPr>
          <w:i/>
          <w:sz w:val="22"/>
          <w:szCs w:val="22"/>
        </w:rPr>
        <w:t>• 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DA4991" w:rsidRPr="0017723B" w:rsidRDefault="00DA4991" w:rsidP="003D5EA9">
      <w:pPr>
        <w:spacing w:before="0" w:after="0"/>
        <w:ind w:left="73" w:hanging="73"/>
        <w:jc w:val="both"/>
        <w:rPr>
          <w:i/>
          <w:sz w:val="22"/>
          <w:szCs w:val="22"/>
        </w:rPr>
      </w:pPr>
      <w:r w:rsidRPr="0017723B">
        <w:rPr>
          <w:i/>
          <w:sz w:val="22"/>
          <w:szCs w:val="22"/>
        </w:rPr>
        <w:t>• формировать индивидуальные основы правовой психологии для противостояния идеологии насилия;</w:t>
      </w:r>
    </w:p>
    <w:p w:rsidR="00DA4991" w:rsidRDefault="00DA4991" w:rsidP="003D5EA9">
      <w:p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jc w:val="both"/>
        <w:rPr>
          <w:i/>
          <w:sz w:val="22"/>
          <w:szCs w:val="22"/>
        </w:rPr>
      </w:pPr>
      <w:r w:rsidRPr="0017723B">
        <w:rPr>
          <w:i/>
          <w:sz w:val="22"/>
          <w:szCs w:val="22"/>
        </w:rPr>
        <w:t>• 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DA4991" w:rsidRDefault="00DA4991" w:rsidP="003D5EA9">
      <w:p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jc w:val="both"/>
        <w:rPr>
          <w:i/>
          <w:sz w:val="22"/>
          <w:szCs w:val="22"/>
        </w:rPr>
      </w:pPr>
      <w:r w:rsidRPr="0017723B">
        <w:rPr>
          <w:i/>
          <w:sz w:val="22"/>
          <w:szCs w:val="22"/>
        </w:rPr>
        <w:t>• 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DA4991" w:rsidRDefault="00DA4991" w:rsidP="003D5EA9">
      <w:p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jc w:val="both"/>
        <w:rPr>
          <w:i/>
          <w:sz w:val="22"/>
          <w:szCs w:val="22"/>
        </w:rPr>
      </w:pPr>
      <w:r w:rsidRPr="0017723B">
        <w:rPr>
          <w:i/>
          <w:sz w:val="22"/>
          <w:szCs w:val="22"/>
        </w:rPr>
        <w:t>• 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F6456C" w:rsidRDefault="00F6456C" w:rsidP="003D5EA9">
      <w:p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jc w:val="both"/>
        <w:rPr>
          <w:i/>
          <w:sz w:val="22"/>
          <w:szCs w:val="22"/>
        </w:rPr>
      </w:pPr>
    </w:p>
    <w:bookmarkEnd w:id="0"/>
    <w:p w:rsidR="00935CC8" w:rsidRDefault="00935CC8" w:rsidP="003D5EA9">
      <w:pPr>
        <w:spacing w:before="0" w:after="0"/>
        <w:jc w:val="center"/>
        <w:rPr>
          <w:b/>
          <w:sz w:val="28"/>
          <w:szCs w:val="28"/>
        </w:rPr>
      </w:pPr>
      <w:r w:rsidRPr="00096D7F">
        <w:rPr>
          <w:b/>
          <w:sz w:val="28"/>
          <w:szCs w:val="28"/>
        </w:rPr>
        <w:t>Содержание учебного предмет</w:t>
      </w:r>
      <w:r>
        <w:rPr>
          <w:b/>
          <w:sz w:val="28"/>
          <w:szCs w:val="28"/>
        </w:rPr>
        <w:t>а</w:t>
      </w:r>
    </w:p>
    <w:p w:rsidR="00DA4991" w:rsidRDefault="00DA4991" w:rsidP="00F6456C">
      <w:pPr>
        <w:pStyle w:val="a7"/>
        <w:spacing w:before="0" w:after="0"/>
        <w:ind w:left="0"/>
        <w:jc w:val="both"/>
        <w:rPr>
          <w:szCs w:val="24"/>
        </w:rPr>
      </w:pPr>
      <w:bookmarkStart w:id="1" w:name="_Toc335413616"/>
      <w:r w:rsidRPr="00BA15C6">
        <w:rPr>
          <w:b/>
          <w:szCs w:val="24"/>
        </w:rPr>
        <w:lastRenderedPageBreak/>
        <w:t>Введение.</w:t>
      </w:r>
      <w:r>
        <w:rPr>
          <w:b/>
          <w:szCs w:val="24"/>
        </w:rPr>
        <w:t xml:space="preserve"> Основы безопасности жизнедеятельности.</w:t>
      </w:r>
      <w:r w:rsidRPr="00BB7812">
        <w:rPr>
          <w:szCs w:val="24"/>
        </w:rPr>
        <w:t>Проблема здорового образа жизни. Как её решали в древности. Окружающая среда и безопасность. Какие знания и умения приобретают при изучении ОБЖ.</w:t>
      </w:r>
      <w:r w:rsidRPr="003D5EA9">
        <w:rPr>
          <w:i/>
          <w:szCs w:val="24"/>
        </w:rPr>
        <w:t>Расширение кругозора</w:t>
      </w:r>
      <w:r w:rsidRPr="00576AA0">
        <w:rPr>
          <w:szCs w:val="24"/>
        </w:rPr>
        <w:t>.</w:t>
      </w:r>
      <w:r w:rsidRPr="00BB7812">
        <w:rPr>
          <w:szCs w:val="24"/>
        </w:rPr>
        <w:t xml:space="preserve"> Физическое воспитание в Спарте</w:t>
      </w:r>
    </w:p>
    <w:p w:rsidR="00DA4991" w:rsidRPr="00BB7812" w:rsidRDefault="00DA4991" w:rsidP="003D5EA9">
      <w:pPr>
        <w:spacing w:before="0" w:after="0"/>
        <w:ind w:firstLine="284"/>
        <w:jc w:val="both"/>
        <w:rPr>
          <w:szCs w:val="24"/>
        </w:rPr>
      </w:pPr>
      <w:r w:rsidRPr="00BA15C6">
        <w:rPr>
          <w:b/>
          <w:szCs w:val="24"/>
        </w:rPr>
        <w:t>Здоровый образ жизни. Что это?</w:t>
      </w:r>
      <w:r w:rsidRPr="00BB7812">
        <w:rPr>
          <w:szCs w:val="24"/>
        </w:rPr>
        <w:t>Что такое здоровый образ жизни. Слагаемые здоровья. Что такое физическое здоровье. Значение физической культуры для здоровья человека. Хорошее физическое состояние обеспечивает здоровье и эмоциональное благополучие человека. Закаливание как способ тренировки организма. Правила личной гигиены.</w:t>
      </w:r>
    </w:p>
    <w:p w:rsidR="00DA4991" w:rsidRPr="00BB7812" w:rsidRDefault="00DA4991" w:rsidP="003D5EA9">
      <w:pPr>
        <w:pStyle w:val="a7"/>
        <w:spacing w:before="0" w:after="0"/>
        <w:ind w:left="0" w:firstLine="284"/>
        <w:jc w:val="both"/>
        <w:rPr>
          <w:szCs w:val="24"/>
        </w:rPr>
      </w:pPr>
      <w:r w:rsidRPr="003D5EA9">
        <w:rPr>
          <w:i/>
          <w:szCs w:val="24"/>
        </w:rPr>
        <w:t>Расширение кругозора</w:t>
      </w:r>
      <w:r w:rsidRPr="00576AA0">
        <w:rPr>
          <w:szCs w:val="24"/>
        </w:rPr>
        <w:t>.</w:t>
      </w:r>
      <w:r w:rsidRPr="00BB7812">
        <w:rPr>
          <w:szCs w:val="24"/>
        </w:rPr>
        <w:t xml:space="preserve"> Русская баня и здоровье; польза закаливания</w:t>
      </w:r>
    </w:p>
    <w:p w:rsidR="00DA4991" w:rsidRPr="00BB7812" w:rsidRDefault="00DA4991" w:rsidP="003D5EA9">
      <w:pPr>
        <w:pStyle w:val="a7"/>
        <w:spacing w:before="0" w:after="0"/>
        <w:ind w:left="0" w:firstLine="284"/>
        <w:jc w:val="both"/>
        <w:rPr>
          <w:szCs w:val="24"/>
        </w:rPr>
      </w:pPr>
      <w:r w:rsidRPr="00BB7812">
        <w:rPr>
          <w:szCs w:val="24"/>
        </w:rPr>
        <w:t>Правила рационального питания, соблюдение которых позволяет поддерживать здоровье. Белки — строительный материал для организма; углеводы и жиры — источник энергии для организма. Продукты питания как экологический фактор. Питание и болезни. Диета.</w:t>
      </w:r>
    </w:p>
    <w:p w:rsidR="00DA4991" w:rsidRPr="00BB7812" w:rsidRDefault="00DA4991" w:rsidP="003D5EA9">
      <w:pPr>
        <w:pStyle w:val="a7"/>
        <w:spacing w:before="0" w:after="0"/>
        <w:ind w:left="0" w:firstLine="284"/>
        <w:jc w:val="both"/>
        <w:rPr>
          <w:szCs w:val="24"/>
        </w:rPr>
      </w:pPr>
      <w:r w:rsidRPr="003D5EA9">
        <w:rPr>
          <w:i/>
          <w:szCs w:val="24"/>
        </w:rPr>
        <w:t>Расширение кругозора</w:t>
      </w:r>
      <w:r w:rsidRPr="00BB7812">
        <w:rPr>
          <w:szCs w:val="24"/>
        </w:rPr>
        <w:t>. Чемпион среди круп по содержанию белков. Благотворное воздействие зелёного чая</w:t>
      </w:r>
      <w:r w:rsidR="003D5EA9">
        <w:rPr>
          <w:szCs w:val="24"/>
        </w:rPr>
        <w:t>.</w:t>
      </w:r>
    </w:p>
    <w:p w:rsidR="00DA4991" w:rsidRPr="00BB7812" w:rsidRDefault="00DA4991" w:rsidP="003D5EA9">
      <w:pPr>
        <w:pStyle w:val="a7"/>
        <w:spacing w:before="0" w:after="0"/>
        <w:ind w:left="0" w:firstLine="284"/>
        <w:jc w:val="both"/>
        <w:rPr>
          <w:szCs w:val="24"/>
        </w:rPr>
      </w:pPr>
      <w:r w:rsidRPr="00BB7812">
        <w:rPr>
          <w:szCs w:val="24"/>
        </w:rPr>
        <w:t>Психическое здоровье — эмоциональное благополучие человека. Способность управлять эмоциями, спокойно решать возникающие проблемы. Использование релаксационных упражнений как средства регулирования своего эмоционального состояния, развитие способности «властвовать собой». Воздействие шумов на организм человека. Компьютер и здоровье. Информационная безопасность</w:t>
      </w:r>
    </w:p>
    <w:p w:rsidR="00DA4991" w:rsidRPr="00BB7812" w:rsidRDefault="00DA4991" w:rsidP="003D5EA9">
      <w:pPr>
        <w:pStyle w:val="a7"/>
        <w:spacing w:before="0" w:after="0"/>
        <w:ind w:left="0" w:firstLine="284"/>
        <w:jc w:val="both"/>
        <w:rPr>
          <w:szCs w:val="24"/>
        </w:rPr>
      </w:pPr>
      <w:r w:rsidRPr="00BB7812">
        <w:rPr>
          <w:szCs w:val="24"/>
        </w:rPr>
        <w:t>Человек — социальное существо, член общества. Социальная среда — обязательное условие развития человека. Отношения с окружающими людьми — показатель социального здоровья человека. Общение — ценная деятельность человека. Учение — социально важная деятельность, обеспечивающая прогресс общества. Круг интересов человека. Фанаты и поклонники.</w:t>
      </w:r>
    </w:p>
    <w:p w:rsidR="00DA4991" w:rsidRPr="00BB7812" w:rsidRDefault="00DA4991" w:rsidP="003D5EA9">
      <w:pPr>
        <w:pStyle w:val="a7"/>
        <w:spacing w:before="0" w:after="0"/>
        <w:ind w:left="0" w:firstLine="284"/>
        <w:jc w:val="both"/>
        <w:rPr>
          <w:szCs w:val="24"/>
        </w:rPr>
      </w:pPr>
      <w:r w:rsidRPr="003D5EA9">
        <w:rPr>
          <w:i/>
          <w:szCs w:val="24"/>
        </w:rPr>
        <w:t>Расширение кругозора</w:t>
      </w:r>
      <w:r w:rsidRPr="00BB7812">
        <w:rPr>
          <w:szCs w:val="24"/>
        </w:rPr>
        <w:t>. Дети-маугли</w:t>
      </w:r>
    </w:p>
    <w:p w:rsidR="00DA4991" w:rsidRDefault="00DA4991" w:rsidP="003D5EA9">
      <w:pPr>
        <w:pStyle w:val="a7"/>
        <w:spacing w:before="0" w:after="0"/>
        <w:ind w:left="0" w:firstLine="284"/>
        <w:jc w:val="both"/>
        <w:rPr>
          <w:szCs w:val="24"/>
        </w:rPr>
      </w:pPr>
      <w:r w:rsidRPr="00BB7812">
        <w:rPr>
          <w:szCs w:val="24"/>
        </w:rPr>
        <w:t>Репродуктивное здоровье — способность человека к воспроизведению. Половое созревание — особенность подросткового и юношеского возраста. Подготовка организма к деторождению. Чистота тела — одно из условий репродуктивного здоровья. Риски  подросткового возраста</w:t>
      </w:r>
    </w:p>
    <w:p w:rsidR="00DA4991" w:rsidRPr="00BB7812" w:rsidRDefault="00DA4991" w:rsidP="003D5EA9">
      <w:pPr>
        <w:spacing w:before="0" w:after="0"/>
        <w:ind w:firstLine="284"/>
        <w:jc w:val="both"/>
        <w:rPr>
          <w:szCs w:val="24"/>
        </w:rPr>
      </w:pPr>
      <w:r w:rsidRPr="00B5267E">
        <w:rPr>
          <w:b/>
          <w:szCs w:val="24"/>
        </w:rPr>
        <w:t>Опасности, подстерегающие нас в повседневной жизни</w:t>
      </w:r>
      <w:r w:rsidR="003D5EA9">
        <w:rPr>
          <w:b/>
          <w:szCs w:val="24"/>
        </w:rPr>
        <w:t xml:space="preserve">. </w:t>
      </w:r>
      <w:r w:rsidRPr="00BB7812">
        <w:rPr>
          <w:szCs w:val="24"/>
        </w:rPr>
        <w:t xml:space="preserve">Пожар — чрезвычайная ситуация. Причины пожаров. Поражающие факторы пожара. Правила пожарной безопасности. Безопасность во время праздничных фейерверков. Организация эвакуации из горящего здания. Средства пожаротушения. Помощь при ожогах. </w:t>
      </w:r>
    </w:p>
    <w:p w:rsidR="00DA4991" w:rsidRPr="00BB7812" w:rsidRDefault="00DA4991" w:rsidP="003D5EA9">
      <w:pPr>
        <w:pStyle w:val="a7"/>
        <w:spacing w:before="0" w:after="0"/>
        <w:ind w:left="0" w:firstLine="284"/>
        <w:jc w:val="both"/>
        <w:rPr>
          <w:szCs w:val="24"/>
        </w:rPr>
      </w:pPr>
      <w:r w:rsidRPr="00BB7812">
        <w:rPr>
          <w:szCs w:val="24"/>
        </w:rPr>
        <w:t>Залив жилища. Причины заливов помещений. Правила поведения при заливах. Электричество при неправильном использовании может быть опасным. Правила пользования электроприборами. Оценка обстановки при электротравмах, первая помощь.</w:t>
      </w:r>
    </w:p>
    <w:p w:rsidR="00DA4991" w:rsidRPr="00BB7812" w:rsidRDefault="00DA4991" w:rsidP="003D5EA9">
      <w:pPr>
        <w:pStyle w:val="a7"/>
        <w:spacing w:before="0" w:after="0"/>
        <w:ind w:left="0" w:firstLine="284"/>
        <w:jc w:val="both"/>
        <w:rPr>
          <w:szCs w:val="24"/>
        </w:rPr>
      </w:pPr>
      <w:r w:rsidRPr="00BB7812">
        <w:rPr>
          <w:szCs w:val="24"/>
        </w:rPr>
        <w:t>Правила пользования газовыми приборами. Первая помощь при отравлении бытовым газом. Правила безопасности при пользовании бытовой химией</w:t>
      </w:r>
    </w:p>
    <w:p w:rsidR="00DA4991" w:rsidRPr="00BB7812" w:rsidRDefault="00DA4991" w:rsidP="003D5EA9">
      <w:pPr>
        <w:pStyle w:val="a7"/>
        <w:spacing w:before="0" w:after="0"/>
        <w:ind w:left="0" w:firstLine="284"/>
        <w:jc w:val="both"/>
        <w:rPr>
          <w:szCs w:val="24"/>
        </w:rPr>
      </w:pPr>
      <w:r w:rsidRPr="00BB7812">
        <w:rPr>
          <w:szCs w:val="24"/>
        </w:rPr>
        <w:t xml:space="preserve">Досуг в городе; каких мест лучше избегать. Как вести себя на улице. Меры предосторожности в лифте и на лестнице. Правила поведения при нападении. Подручные средства самообороны. </w:t>
      </w:r>
    </w:p>
    <w:p w:rsidR="00DA4991" w:rsidRPr="00BB7812" w:rsidRDefault="00DA4991" w:rsidP="003D5EA9">
      <w:pPr>
        <w:pStyle w:val="a7"/>
        <w:spacing w:before="0" w:after="0"/>
        <w:ind w:left="0" w:firstLine="284"/>
        <w:jc w:val="both"/>
        <w:rPr>
          <w:szCs w:val="24"/>
        </w:rPr>
      </w:pPr>
      <w:r w:rsidRPr="00BB7812">
        <w:rPr>
          <w:szCs w:val="24"/>
        </w:rPr>
        <w:t>Места, где играть запрещено. Опасности, которые скрывает карьер. Экстрим в игре и спорте. Неразорвавшиеся боеприпасы.</w:t>
      </w:r>
    </w:p>
    <w:p w:rsidR="00DA4991" w:rsidRDefault="00DA4991" w:rsidP="003D5EA9">
      <w:pPr>
        <w:tabs>
          <w:tab w:val="left" w:pos="0"/>
        </w:tabs>
        <w:spacing w:before="0" w:after="0"/>
        <w:ind w:firstLine="284"/>
        <w:jc w:val="both"/>
        <w:rPr>
          <w:szCs w:val="24"/>
        </w:rPr>
      </w:pPr>
      <w:r w:rsidRPr="003D5EA9">
        <w:rPr>
          <w:i/>
          <w:szCs w:val="24"/>
        </w:rPr>
        <w:t>Расширение кругозора.</w:t>
      </w:r>
      <w:r w:rsidRPr="00BB7812">
        <w:rPr>
          <w:szCs w:val="24"/>
        </w:rPr>
        <w:t xml:space="preserve"> Уголовный кодекс РФ о проникновении в чужое жилище</w:t>
      </w:r>
    </w:p>
    <w:p w:rsidR="00076D87" w:rsidRDefault="00935CC8" w:rsidP="003D5EA9">
      <w:pPr>
        <w:tabs>
          <w:tab w:val="left" w:pos="0"/>
        </w:tabs>
        <w:spacing w:before="0" w:after="0"/>
        <w:ind w:firstLine="284"/>
        <w:jc w:val="both"/>
        <w:rPr>
          <w:szCs w:val="24"/>
        </w:rPr>
      </w:pPr>
      <w:r w:rsidRPr="00573DE6">
        <w:rPr>
          <w:b/>
          <w:iCs/>
          <w:sz w:val="22"/>
          <w:szCs w:val="22"/>
        </w:rPr>
        <w:t xml:space="preserve"> Проектная деятельность</w:t>
      </w:r>
      <w:r w:rsidR="004A2800">
        <w:rPr>
          <w:b/>
          <w:iCs/>
          <w:sz w:val="22"/>
          <w:szCs w:val="22"/>
        </w:rPr>
        <w:t>:</w:t>
      </w:r>
      <w:r w:rsidR="00076D87">
        <w:rPr>
          <w:sz w:val="22"/>
          <w:szCs w:val="22"/>
        </w:rPr>
        <w:t>«Правильное питание»</w:t>
      </w:r>
      <w:r w:rsidR="003D5EA9">
        <w:rPr>
          <w:sz w:val="22"/>
          <w:szCs w:val="22"/>
        </w:rPr>
        <w:t xml:space="preserve">, </w:t>
      </w:r>
      <w:r w:rsidR="00076D87">
        <w:rPr>
          <w:szCs w:val="24"/>
        </w:rPr>
        <w:t xml:space="preserve">«Психическое и социальное здоровье человека» </w:t>
      </w:r>
    </w:p>
    <w:p w:rsidR="00935CC8" w:rsidRPr="00573DE6" w:rsidRDefault="00076D87" w:rsidP="003D5EA9">
      <w:pPr>
        <w:tabs>
          <w:tab w:val="left" w:pos="0"/>
        </w:tabs>
        <w:spacing w:before="0" w:after="0"/>
        <w:ind w:firstLine="284"/>
        <w:jc w:val="both"/>
        <w:rPr>
          <w:sz w:val="22"/>
          <w:szCs w:val="22"/>
        </w:rPr>
      </w:pPr>
      <w:r>
        <w:rPr>
          <w:szCs w:val="24"/>
        </w:rPr>
        <w:t>«Репродуктивное здоровье подростков»</w:t>
      </w:r>
      <w:r w:rsidR="003D5EA9">
        <w:rPr>
          <w:szCs w:val="24"/>
        </w:rPr>
        <w:t xml:space="preserve">, </w:t>
      </w:r>
      <w:r w:rsidR="00FE2397" w:rsidRPr="00B66EDC">
        <w:rPr>
          <w:sz w:val="22"/>
          <w:szCs w:val="22"/>
        </w:rPr>
        <w:t>«</w:t>
      </w:r>
      <w:r w:rsidR="00FE2397">
        <w:rPr>
          <w:sz w:val="22"/>
          <w:szCs w:val="22"/>
        </w:rPr>
        <w:t>Опасности в повседневной жизни</w:t>
      </w:r>
      <w:r w:rsidR="00FE2397" w:rsidRPr="00B66EDC">
        <w:rPr>
          <w:sz w:val="22"/>
          <w:szCs w:val="22"/>
        </w:rPr>
        <w:t>»</w:t>
      </w:r>
    </w:p>
    <w:bookmarkEnd w:id="1"/>
    <w:p w:rsidR="00935CC8" w:rsidRDefault="00935CC8" w:rsidP="003D5EA9">
      <w:pPr>
        <w:pStyle w:val="a6"/>
        <w:shd w:val="clear" w:color="auto" w:fill="FFFFFF"/>
        <w:tabs>
          <w:tab w:val="left" w:pos="4740"/>
        </w:tabs>
        <w:spacing w:before="0" w:beforeAutospacing="0" w:after="0" w:afterAutospacing="0" w:line="270" w:lineRule="atLeast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Т</w:t>
      </w:r>
      <w:r w:rsidRPr="00984768">
        <w:rPr>
          <w:rStyle w:val="a3"/>
          <w:sz w:val="28"/>
          <w:szCs w:val="28"/>
        </w:rPr>
        <w:t>ематический план</w:t>
      </w: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7796"/>
        <w:gridCol w:w="1417"/>
      </w:tblGrid>
      <w:tr w:rsidR="00935CC8" w:rsidRPr="00767AB6" w:rsidTr="003D5EA9">
        <w:trPr>
          <w:trHeight w:hRule="exact" w:val="34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272B98" w:rsidRDefault="00935CC8" w:rsidP="003D5EA9">
            <w:pPr>
              <w:shd w:val="clear" w:color="auto" w:fill="FFFFFF"/>
              <w:spacing w:before="0" w:after="0"/>
              <w:ind w:left="-1741" w:firstLine="1789"/>
              <w:rPr>
                <w:szCs w:val="24"/>
              </w:rPr>
            </w:pPr>
            <w:r w:rsidRPr="00272B98">
              <w:rPr>
                <w:bCs/>
                <w:szCs w:val="24"/>
              </w:rPr>
              <w:t>№ темы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272B98" w:rsidRDefault="00935CC8" w:rsidP="000F1344">
            <w:pPr>
              <w:shd w:val="clear" w:color="auto" w:fill="FFFFFF"/>
              <w:spacing w:before="0" w:after="0"/>
              <w:ind w:left="168"/>
              <w:rPr>
                <w:szCs w:val="24"/>
              </w:rPr>
            </w:pPr>
            <w:r w:rsidRPr="00272B98">
              <w:rPr>
                <w:bCs/>
                <w:szCs w:val="24"/>
              </w:rPr>
              <w:t>Наименование модуля, раздела, темы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272B98" w:rsidRDefault="00935CC8" w:rsidP="003D5EA9">
            <w:pPr>
              <w:shd w:val="clear" w:color="auto" w:fill="FFFFFF"/>
              <w:spacing w:before="0" w:after="0"/>
              <w:rPr>
                <w:szCs w:val="24"/>
              </w:rPr>
            </w:pPr>
            <w:r w:rsidRPr="00272B98">
              <w:rPr>
                <w:bCs/>
                <w:spacing w:val="-8"/>
                <w:szCs w:val="24"/>
              </w:rPr>
              <w:t>Кол</w:t>
            </w:r>
            <w:r w:rsidR="003D5EA9">
              <w:rPr>
                <w:bCs/>
                <w:spacing w:val="-8"/>
                <w:szCs w:val="24"/>
              </w:rPr>
              <w:t>-в</w:t>
            </w:r>
            <w:r w:rsidRPr="00272B98">
              <w:rPr>
                <w:bCs/>
                <w:spacing w:val="-8"/>
                <w:szCs w:val="24"/>
              </w:rPr>
              <w:t xml:space="preserve">о </w:t>
            </w:r>
            <w:r w:rsidRPr="00272B98">
              <w:rPr>
                <w:bCs/>
                <w:szCs w:val="24"/>
              </w:rPr>
              <w:t>часов</w:t>
            </w:r>
          </w:p>
        </w:tc>
      </w:tr>
      <w:tr w:rsidR="00935CC8" w:rsidRPr="00767AB6" w:rsidTr="003D5EA9">
        <w:trPr>
          <w:trHeight w:hRule="exact" w:val="35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573DE6" w:rsidRDefault="00935CC8" w:rsidP="00076D87">
            <w:pPr>
              <w:shd w:val="clear" w:color="auto" w:fill="FFFFFF"/>
              <w:spacing w:before="0" w:after="0"/>
              <w:rPr>
                <w:b/>
                <w:i/>
                <w:iCs/>
                <w:szCs w:val="24"/>
              </w:rPr>
            </w:pPr>
            <w:r w:rsidRPr="00573DE6">
              <w:rPr>
                <w:szCs w:val="24"/>
              </w:rPr>
              <w:t xml:space="preserve"> 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573DE6" w:rsidRDefault="00935CC8" w:rsidP="000F1344">
            <w:pPr>
              <w:shd w:val="clear" w:color="auto" w:fill="FFFFFF"/>
              <w:spacing w:before="0" w:after="0"/>
              <w:rPr>
                <w:b/>
                <w:i/>
                <w:iCs/>
                <w:szCs w:val="24"/>
              </w:rPr>
            </w:pPr>
            <w:r w:rsidRPr="00D51490">
              <w:rPr>
                <w:szCs w:val="24"/>
              </w:rPr>
              <w:t>Введение. «Основы безопасности жизнедеятельности». Это нужно знать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6C13D2" w:rsidRDefault="00935CC8" w:rsidP="000F1344">
            <w:pPr>
              <w:shd w:val="clear" w:color="auto" w:fill="FFFFFF"/>
              <w:spacing w:before="0" w:after="0"/>
              <w:ind w:left="418"/>
              <w:rPr>
                <w:szCs w:val="24"/>
              </w:rPr>
            </w:pPr>
            <w:r w:rsidRPr="006C13D2">
              <w:rPr>
                <w:szCs w:val="24"/>
              </w:rPr>
              <w:t>2</w:t>
            </w:r>
          </w:p>
        </w:tc>
      </w:tr>
      <w:tr w:rsidR="00935CC8" w:rsidRPr="00767AB6" w:rsidTr="003D5EA9">
        <w:trPr>
          <w:trHeight w:hRule="exact" w:val="27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573DE6" w:rsidRDefault="00935CC8" w:rsidP="000F1344">
            <w:pPr>
              <w:shd w:val="clear" w:color="auto" w:fill="FFFFFF"/>
              <w:spacing w:before="0" w:after="0"/>
              <w:ind w:left="235"/>
              <w:rPr>
                <w:szCs w:val="24"/>
              </w:rPr>
            </w:pPr>
            <w:r w:rsidRPr="00573DE6">
              <w:rPr>
                <w:szCs w:val="24"/>
              </w:rPr>
              <w:t xml:space="preserve"> 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573DE6" w:rsidRDefault="00935CC8" w:rsidP="000F1344">
            <w:pPr>
              <w:spacing w:before="0" w:after="0"/>
              <w:ind w:left="108" w:hanging="36"/>
              <w:rPr>
                <w:szCs w:val="24"/>
              </w:rPr>
            </w:pPr>
            <w:r>
              <w:rPr>
                <w:szCs w:val="24"/>
              </w:rPr>
              <w:t>Здоровый образ жизни. Что это?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6C13D2" w:rsidRDefault="00935CC8" w:rsidP="000F1344">
            <w:pPr>
              <w:shd w:val="clear" w:color="auto" w:fill="FFFFFF"/>
              <w:spacing w:before="0" w:after="0"/>
              <w:ind w:left="446"/>
              <w:rPr>
                <w:szCs w:val="24"/>
              </w:rPr>
            </w:pPr>
            <w:r w:rsidRPr="006C13D2">
              <w:rPr>
                <w:szCs w:val="24"/>
              </w:rPr>
              <w:t>2</w:t>
            </w:r>
          </w:p>
        </w:tc>
      </w:tr>
      <w:tr w:rsidR="00935CC8" w:rsidRPr="00767AB6" w:rsidTr="003D5EA9">
        <w:trPr>
          <w:trHeight w:hRule="exact" w:val="269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573DE6" w:rsidRDefault="00935CC8" w:rsidP="000F1344">
            <w:pPr>
              <w:shd w:val="clear" w:color="auto" w:fill="FFFFFF"/>
              <w:spacing w:before="0" w:after="0"/>
              <w:ind w:left="235"/>
              <w:rPr>
                <w:szCs w:val="24"/>
              </w:rPr>
            </w:pPr>
            <w:r w:rsidRPr="00573DE6">
              <w:rPr>
                <w:szCs w:val="24"/>
              </w:rPr>
              <w:t xml:space="preserve"> 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573DE6" w:rsidRDefault="00B43118" w:rsidP="000F134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Физическое здоровье человека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6C13D2" w:rsidRDefault="001825C9" w:rsidP="000F1344">
            <w:pPr>
              <w:shd w:val="clear" w:color="auto" w:fill="FFFFFF"/>
              <w:spacing w:before="0" w:after="0"/>
              <w:ind w:left="446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35CC8" w:rsidRPr="00767AB6" w:rsidTr="003D5EA9">
        <w:trPr>
          <w:trHeight w:hRule="exact" w:val="269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573DE6" w:rsidRDefault="00935CC8" w:rsidP="000F1344">
            <w:pPr>
              <w:shd w:val="clear" w:color="auto" w:fill="FFFFFF"/>
              <w:spacing w:before="0" w:after="0"/>
              <w:ind w:left="235"/>
              <w:rPr>
                <w:szCs w:val="24"/>
              </w:rPr>
            </w:pPr>
            <w:r>
              <w:rPr>
                <w:szCs w:val="24"/>
              </w:rPr>
              <w:t xml:space="preserve"> 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Default="00B43118" w:rsidP="000F134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Психическое здоровье человека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6C13D2" w:rsidRDefault="00935CC8" w:rsidP="000F1344">
            <w:pPr>
              <w:shd w:val="clear" w:color="auto" w:fill="FFFFFF"/>
              <w:spacing w:before="0" w:after="0"/>
              <w:ind w:left="446"/>
              <w:rPr>
                <w:szCs w:val="24"/>
              </w:rPr>
            </w:pPr>
            <w:r w:rsidRPr="006C13D2">
              <w:rPr>
                <w:szCs w:val="24"/>
              </w:rPr>
              <w:t>2</w:t>
            </w:r>
          </w:p>
        </w:tc>
      </w:tr>
      <w:tr w:rsidR="00935CC8" w:rsidRPr="00767AB6" w:rsidTr="003D5EA9">
        <w:trPr>
          <w:trHeight w:hRule="exact" w:val="269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573DE6" w:rsidRDefault="00935CC8" w:rsidP="000F1344">
            <w:pPr>
              <w:shd w:val="clear" w:color="auto" w:fill="FFFFFF"/>
              <w:spacing w:before="0" w:after="0"/>
              <w:ind w:left="235"/>
              <w:rPr>
                <w:szCs w:val="24"/>
              </w:rPr>
            </w:pPr>
            <w:r>
              <w:rPr>
                <w:szCs w:val="24"/>
              </w:rPr>
              <w:t xml:space="preserve"> 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Default="00B43118" w:rsidP="000F134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Социальное здоровье человека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6C13D2" w:rsidRDefault="00935CC8" w:rsidP="000F1344">
            <w:pPr>
              <w:shd w:val="clear" w:color="auto" w:fill="FFFFFF"/>
              <w:spacing w:before="0" w:after="0"/>
              <w:ind w:left="446"/>
              <w:rPr>
                <w:szCs w:val="24"/>
              </w:rPr>
            </w:pPr>
            <w:r w:rsidRPr="006C13D2">
              <w:rPr>
                <w:szCs w:val="24"/>
              </w:rPr>
              <w:t>2</w:t>
            </w:r>
          </w:p>
        </w:tc>
      </w:tr>
      <w:tr w:rsidR="00935CC8" w:rsidRPr="00767AB6" w:rsidTr="003D5EA9">
        <w:trPr>
          <w:trHeight w:hRule="exact" w:val="269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573DE6" w:rsidRDefault="00935CC8" w:rsidP="000F1344">
            <w:pPr>
              <w:shd w:val="clear" w:color="auto" w:fill="FFFFFF"/>
              <w:spacing w:before="0" w:after="0"/>
              <w:ind w:left="235"/>
              <w:rPr>
                <w:szCs w:val="24"/>
              </w:rPr>
            </w:pPr>
            <w:r>
              <w:rPr>
                <w:szCs w:val="24"/>
              </w:rPr>
              <w:t xml:space="preserve"> 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Default="00935CC8" w:rsidP="000F134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Репродуктивное </w:t>
            </w:r>
            <w:r w:rsidR="00B43118">
              <w:rPr>
                <w:szCs w:val="24"/>
              </w:rPr>
              <w:t>здоровье подростка и его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6C13D2" w:rsidRDefault="004A2800" w:rsidP="000F1344">
            <w:pPr>
              <w:shd w:val="clear" w:color="auto" w:fill="FFFFFF"/>
              <w:spacing w:before="0" w:after="0"/>
              <w:ind w:left="446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35CC8" w:rsidRPr="00767AB6" w:rsidTr="003D5EA9">
        <w:trPr>
          <w:trHeight w:hRule="exact" w:val="269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Default="00935CC8" w:rsidP="000F1344">
            <w:pPr>
              <w:shd w:val="clear" w:color="auto" w:fill="FFFFFF"/>
              <w:spacing w:before="0" w:after="0"/>
              <w:ind w:left="235"/>
              <w:rPr>
                <w:szCs w:val="24"/>
              </w:rPr>
            </w:pPr>
            <w:r>
              <w:rPr>
                <w:szCs w:val="24"/>
              </w:rPr>
              <w:t xml:space="preserve"> 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Default="00935CC8" w:rsidP="000F134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Опасности, подстерегающие нас в повседневной жизни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6C13D2" w:rsidRDefault="00935CC8" w:rsidP="000F1344">
            <w:pPr>
              <w:shd w:val="clear" w:color="auto" w:fill="FFFFFF"/>
              <w:spacing w:before="0" w:after="0"/>
              <w:ind w:left="446"/>
              <w:rPr>
                <w:szCs w:val="24"/>
              </w:rPr>
            </w:pPr>
            <w:r w:rsidRPr="006C13D2">
              <w:rPr>
                <w:szCs w:val="24"/>
              </w:rPr>
              <w:t>2</w:t>
            </w:r>
            <w:r w:rsidR="004A2800">
              <w:rPr>
                <w:szCs w:val="24"/>
              </w:rPr>
              <w:t>0</w:t>
            </w:r>
          </w:p>
        </w:tc>
      </w:tr>
      <w:tr w:rsidR="00935CC8" w:rsidRPr="00767AB6" w:rsidTr="003D5EA9">
        <w:trPr>
          <w:trHeight w:hRule="exact" w:val="482"/>
        </w:trPr>
        <w:tc>
          <w:tcPr>
            <w:tcW w:w="8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573DE6" w:rsidRDefault="00935CC8" w:rsidP="000F1344">
            <w:pPr>
              <w:shd w:val="clear" w:color="auto" w:fill="FFFFFF"/>
              <w:spacing w:before="0" w:after="0"/>
              <w:ind w:left="4046"/>
              <w:rPr>
                <w:b/>
                <w:i/>
                <w:szCs w:val="24"/>
              </w:rPr>
            </w:pPr>
            <w:r w:rsidRPr="00573DE6">
              <w:rPr>
                <w:b/>
                <w:i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CC8" w:rsidRPr="00643E39" w:rsidRDefault="00935CC8" w:rsidP="000F1344">
            <w:pPr>
              <w:shd w:val="clear" w:color="auto" w:fill="FFFFFF"/>
              <w:spacing w:before="0" w:after="0"/>
              <w:ind w:left="346"/>
              <w:rPr>
                <w:b/>
                <w:i/>
                <w:szCs w:val="24"/>
              </w:rPr>
            </w:pPr>
            <w:r w:rsidRPr="00643E39">
              <w:rPr>
                <w:b/>
                <w:i/>
                <w:szCs w:val="24"/>
              </w:rPr>
              <w:t>35</w:t>
            </w:r>
          </w:p>
        </w:tc>
      </w:tr>
    </w:tbl>
    <w:p w:rsidR="00F6456C" w:rsidRDefault="00F6456C" w:rsidP="00935CC8">
      <w:pPr>
        <w:spacing w:before="0" w:after="0"/>
        <w:jc w:val="center"/>
        <w:rPr>
          <w:b/>
          <w:bCs/>
          <w:iCs/>
          <w:sz w:val="28"/>
          <w:szCs w:val="28"/>
        </w:rPr>
      </w:pPr>
    </w:p>
    <w:p w:rsidR="00935CC8" w:rsidRDefault="00935CC8" w:rsidP="00935CC8">
      <w:pPr>
        <w:spacing w:before="0" w:after="0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Тематическое </w:t>
      </w:r>
      <w:r w:rsidRPr="00D34A6C">
        <w:rPr>
          <w:b/>
          <w:bCs/>
          <w:iCs/>
          <w:sz w:val="28"/>
          <w:szCs w:val="28"/>
        </w:rPr>
        <w:t xml:space="preserve"> планирование  уроков </w:t>
      </w:r>
      <w:r>
        <w:rPr>
          <w:b/>
          <w:bCs/>
          <w:iCs/>
          <w:sz w:val="28"/>
          <w:szCs w:val="28"/>
        </w:rPr>
        <w:t xml:space="preserve"> ОБЖ </w:t>
      </w:r>
      <w:r w:rsidRPr="00D34A6C">
        <w:rPr>
          <w:b/>
          <w:bCs/>
          <w:iCs/>
          <w:sz w:val="28"/>
          <w:szCs w:val="28"/>
        </w:rPr>
        <w:t xml:space="preserve"> в </w:t>
      </w:r>
      <w:r>
        <w:rPr>
          <w:b/>
          <w:sz w:val="28"/>
          <w:szCs w:val="28"/>
        </w:rPr>
        <w:t>7</w:t>
      </w:r>
      <w:r w:rsidRPr="00D34A6C">
        <w:rPr>
          <w:b/>
          <w:sz w:val="28"/>
          <w:szCs w:val="28"/>
        </w:rPr>
        <w:t xml:space="preserve"> классе</w:t>
      </w:r>
      <w:r>
        <w:rPr>
          <w:b/>
          <w:sz w:val="28"/>
          <w:szCs w:val="28"/>
        </w:rPr>
        <w:t xml:space="preserve">    (35</w:t>
      </w:r>
      <w:r w:rsidRPr="00D34A6C">
        <w:rPr>
          <w:b/>
          <w:sz w:val="28"/>
          <w:szCs w:val="28"/>
        </w:rPr>
        <w:t xml:space="preserve"> ур</w:t>
      </w:r>
      <w:r>
        <w:rPr>
          <w:b/>
          <w:sz w:val="28"/>
          <w:szCs w:val="28"/>
        </w:rPr>
        <w:t>оков</w:t>
      </w:r>
      <w:r w:rsidRPr="00D34A6C">
        <w:rPr>
          <w:b/>
          <w:sz w:val="28"/>
          <w:szCs w:val="28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693"/>
        <w:gridCol w:w="694"/>
        <w:gridCol w:w="2782"/>
        <w:gridCol w:w="5533"/>
      </w:tblGrid>
      <w:tr w:rsidR="003D5EA9" w:rsidRPr="00EB1A2F" w:rsidTr="00F743EE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Pr="00C44BF6" w:rsidRDefault="003D5EA9" w:rsidP="000F1344">
            <w:pPr>
              <w:spacing w:before="0" w:after="0"/>
              <w:ind w:left="34"/>
              <w:rPr>
                <w:szCs w:val="22"/>
              </w:rPr>
            </w:pPr>
            <w:r w:rsidRPr="00C44BF6">
              <w:rPr>
                <w:sz w:val="22"/>
                <w:szCs w:val="22"/>
              </w:rPr>
              <w:lastRenderedPageBreak/>
              <w:t xml:space="preserve">№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Pr="00C44BF6" w:rsidRDefault="003D5EA9" w:rsidP="000F1344">
            <w:pPr>
              <w:spacing w:before="0" w:after="0"/>
              <w:ind w:left="34" w:right="459" w:hanging="34"/>
              <w:rPr>
                <w:szCs w:val="22"/>
              </w:rPr>
            </w:pPr>
            <w:r w:rsidRPr="00C44BF6">
              <w:rPr>
                <w:sz w:val="22"/>
                <w:szCs w:val="22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EA9" w:rsidRPr="00C44BF6" w:rsidRDefault="003D5EA9" w:rsidP="000F1344">
            <w:pPr>
              <w:spacing w:before="0" w:after="0"/>
              <w:ind w:left="78"/>
              <w:rPr>
                <w:b/>
                <w:szCs w:val="22"/>
              </w:rPr>
            </w:pPr>
            <w:r w:rsidRPr="00C44BF6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Pr="00507AF9" w:rsidRDefault="003D5EA9" w:rsidP="000F1344">
            <w:pPr>
              <w:snapToGrid w:val="0"/>
              <w:spacing w:before="0" w:after="0"/>
              <w:ind w:left="-63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</w:tr>
      <w:tr w:rsidR="00935CC8" w:rsidRPr="00EB1A2F" w:rsidTr="00F743E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8" w:rsidRPr="00C44BF6" w:rsidRDefault="00935CC8" w:rsidP="000F1344">
            <w:pPr>
              <w:spacing w:before="0" w:after="0"/>
              <w:ind w:left="34"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8" w:rsidRPr="00C44BF6" w:rsidRDefault="00935CC8" w:rsidP="000F1344">
            <w:pPr>
              <w:snapToGrid w:val="0"/>
              <w:spacing w:before="0" w:after="0"/>
              <w:ind w:left="34"/>
              <w:rPr>
                <w:bCs/>
                <w:szCs w:val="22"/>
              </w:rPr>
            </w:pPr>
            <w:r w:rsidRPr="00C44BF6">
              <w:rPr>
                <w:bCs/>
                <w:sz w:val="22"/>
                <w:szCs w:val="22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8" w:rsidRPr="00C44BF6" w:rsidRDefault="00935CC8" w:rsidP="000F1344">
            <w:pPr>
              <w:snapToGrid w:val="0"/>
              <w:spacing w:before="0" w:after="0"/>
              <w:ind w:left="34"/>
              <w:rPr>
                <w:bCs/>
                <w:szCs w:val="22"/>
              </w:rPr>
            </w:pPr>
            <w:r w:rsidRPr="00C44BF6">
              <w:rPr>
                <w:bCs/>
                <w:sz w:val="22"/>
                <w:szCs w:val="22"/>
              </w:rPr>
              <w:t>факт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8" w:rsidRPr="00C44BF6" w:rsidRDefault="00935CC8" w:rsidP="000F1344">
            <w:pPr>
              <w:spacing w:before="0" w:after="0"/>
              <w:ind w:left="78"/>
              <w:rPr>
                <w:b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8" w:rsidRPr="00C44BF6" w:rsidRDefault="00935CC8" w:rsidP="000F1344">
            <w:pPr>
              <w:spacing w:before="0" w:after="0"/>
              <w:ind w:left="78"/>
              <w:rPr>
                <w:b/>
                <w:bCs/>
                <w:szCs w:val="22"/>
              </w:rPr>
            </w:pPr>
          </w:p>
        </w:tc>
      </w:tr>
      <w:tr w:rsidR="00935CC8" w:rsidRPr="00EB1A2F" w:rsidTr="00F743EE">
        <w:trPr>
          <w:trHeight w:val="9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8" w:rsidRPr="00B66EDC" w:rsidRDefault="00076D87" w:rsidP="000F1344">
            <w:pPr>
              <w:spacing w:before="0" w:after="0"/>
              <w:ind w:left="-56" w:right="-40"/>
              <w:jc w:val="center"/>
              <w:rPr>
                <w:rStyle w:val="FontStyle48"/>
                <w:sz w:val="22"/>
                <w:szCs w:val="22"/>
                <w:u w:val="single"/>
              </w:rPr>
            </w:pPr>
            <w:r>
              <w:rPr>
                <w:b/>
                <w:szCs w:val="24"/>
              </w:rPr>
              <w:t>1.</w:t>
            </w:r>
            <w:r w:rsidR="00935CC8" w:rsidRPr="00D51490">
              <w:rPr>
                <w:b/>
                <w:szCs w:val="24"/>
              </w:rPr>
              <w:t>Введение. «Основы безопасности жизнедеятельности». Это нужно знать</w:t>
            </w:r>
            <w:r w:rsidR="00935CC8">
              <w:rPr>
                <w:b/>
                <w:szCs w:val="24"/>
              </w:rPr>
              <w:t>.</w:t>
            </w:r>
            <w:r w:rsidR="00935CC8" w:rsidRPr="00B66EDC">
              <w:rPr>
                <w:b/>
                <w:sz w:val="22"/>
                <w:szCs w:val="22"/>
              </w:rPr>
              <w:t xml:space="preserve"> - </w:t>
            </w:r>
            <w:r w:rsidR="00935CC8">
              <w:rPr>
                <w:b/>
                <w:sz w:val="22"/>
                <w:szCs w:val="22"/>
              </w:rPr>
              <w:t>2</w:t>
            </w:r>
            <w:r w:rsidR="00935CC8" w:rsidRPr="00B66EDC">
              <w:rPr>
                <w:b/>
                <w:sz w:val="22"/>
                <w:szCs w:val="22"/>
              </w:rPr>
              <w:t xml:space="preserve"> час</w:t>
            </w:r>
            <w:r w:rsidR="00935CC8">
              <w:rPr>
                <w:b/>
                <w:sz w:val="22"/>
                <w:szCs w:val="22"/>
              </w:rPr>
              <w:t>а</w:t>
            </w:r>
          </w:p>
        </w:tc>
      </w:tr>
      <w:tr w:rsidR="00772EB3" w:rsidRPr="00EB1A2F" w:rsidTr="00F743EE">
        <w:trPr>
          <w:trHeight w:val="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3" w:rsidRPr="00D736E2" w:rsidRDefault="00772EB3" w:rsidP="00D736E2">
            <w:pPr>
              <w:spacing w:before="0" w:after="0"/>
              <w:ind w:left="-56" w:right="-40"/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36E2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D736E2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3" w:rsidRPr="00B66EDC" w:rsidRDefault="00772EB3" w:rsidP="000F1344">
            <w:pPr>
              <w:spacing w:before="0" w:after="0"/>
              <w:ind w:left="-56" w:right="-40"/>
              <w:jc w:val="center"/>
              <w:rPr>
                <w:rStyle w:val="FontStyle48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3" w:rsidRPr="00B66EDC" w:rsidRDefault="00772EB3" w:rsidP="000F1344">
            <w:pPr>
              <w:spacing w:before="0" w:after="0"/>
              <w:ind w:left="-56" w:right="-40"/>
              <w:jc w:val="center"/>
              <w:rPr>
                <w:rStyle w:val="FontStyle48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3" w:rsidRPr="00B66EDC" w:rsidRDefault="00772EB3" w:rsidP="006C13D2">
            <w:pPr>
              <w:spacing w:before="0" w:after="0"/>
              <w:ind w:left="-56" w:right="-40"/>
              <w:rPr>
                <w:szCs w:val="22"/>
              </w:rPr>
            </w:pPr>
            <w:r>
              <w:rPr>
                <w:sz w:val="22"/>
                <w:szCs w:val="22"/>
              </w:rPr>
              <w:t>Введение. Цели предмета «Основы безопасности жизнедеятельности»</w:t>
            </w:r>
          </w:p>
          <w:p w:rsidR="00772EB3" w:rsidRPr="00B66EDC" w:rsidRDefault="00772EB3" w:rsidP="006C13D2">
            <w:pPr>
              <w:spacing w:before="0" w:after="0"/>
              <w:ind w:left="-56" w:right="-40"/>
              <w:rPr>
                <w:rStyle w:val="FontStyle48"/>
                <w:sz w:val="22"/>
                <w:szCs w:val="22"/>
                <w:u w:val="single"/>
              </w:rPr>
            </w:pPr>
          </w:p>
          <w:p w:rsidR="00772EB3" w:rsidRPr="00B66EDC" w:rsidRDefault="00772EB3" w:rsidP="006C13D2">
            <w:pPr>
              <w:spacing w:before="0" w:after="0"/>
              <w:ind w:left="-56" w:right="-40"/>
              <w:rPr>
                <w:rStyle w:val="FontStyle48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EB3" w:rsidRPr="00F6456C" w:rsidRDefault="00772EB3" w:rsidP="003D5EA9">
            <w:pPr>
              <w:pStyle w:val="a8"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456C"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  <w:t>Знакомятся с целями и задачами курса ОБЖ 7 класса, основными формулами безопасности жизнедеятельности, правил здорового образа жизни.</w:t>
            </w:r>
            <w:r w:rsidR="00FE2397" w:rsidRPr="00F6456C">
              <w:rPr>
                <w:rStyle w:val="Kursiv-tabl"/>
                <w:rFonts w:ascii="Times New Roman" w:hAnsi="Times New Roman" w:cs="Times New Roman"/>
                <w:spacing w:val="2"/>
                <w:sz w:val="22"/>
                <w:szCs w:val="22"/>
              </w:rPr>
              <w:t>Коммуникативная деятельность</w:t>
            </w:r>
            <w:r w:rsidR="00FE2397" w:rsidRPr="00F6456C">
              <w:rPr>
                <w:rFonts w:ascii="Times New Roman" w:hAnsi="Times New Roman" w:cs="Times New Roman"/>
                <w:spacing w:val="2"/>
              </w:rPr>
              <w:t xml:space="preserve">: правила участия в диалоге и дискуссии; построение суждений. </w:t>
            </w:r>
            <w:r w:rsidR="00FE2397" w:rsidRPr="00F6456C">
              <w:rPr>
                <w:rStyle w:val="Kursiv-tabl"/>
                <w:rFonts w:ascii="Times New Roman" w:hAnsi="Times New Roman" w:cs="Times New Roman"/>
                <w:spacing w:val="2"/>
                <w:sz w:val="22"/>
                <w:szCs w:val="22"/>
              </w:rPr>
              <w:t>Работа с информацией</w:t>
            </w:r>
            <w:r w:rsidR="00FE2397" w:rsidRPr="00F6456C">
              <w:rPr>
                <w:rFonts w:ascii="Times New Roman" w:hAnsi="Times New Roman" w:cs="Times New Roman"/>
                <w:spacing w:val="2"/>
              </w:rPr>
              <w:t xml:space="preserve">: отбор видео- и интернет-материалов и их оценка. </w:t>
            </w:r>
            <w:r w:rsidR="00FE2397" w:rsidRPr="00F6456C">
              <w:rPr>
                <w:rStyle w:val="Kursiv-tabl"/>
                <w:rFonts w:ascii="Times New Roman" w:hAnsi="Times New Roman" w:cs="Times New Roman"/>
                <w:spacing w:val="2"/>
                <w:sz w:val="22"/>
                <w:szCs w:val="22"/>
              </w:rPr>
              <w:t>Аналитическая деятельность</w:t>
            </w:r>
            <w:r w:rsidR="00FE2397" w:rsidRPr="00F6456C">
              <w:rPr>
                <w:rFonts w:ascii="Times New Roman" w:hAnsi="Times New Roman" w:cs="Times New Roman"/>
                <w:spacing w:val="2"/>
              </w:rPr>
              <w:t xml:space="preserve">: чтение и оценка учебных текстов для ответа на вопрос «Почему проблема здорового образа жизни волновала общество уже в древности?»; выделение главной мысли учебного текста. </w:t>
            </w:r>
            <w:r w:rsidR="00FE2397" w:rsidRPr="00F6456C">
              <w:rPr>
                <w:rStyle w:val="Kursiv-tabl"/>
                <w:rFonts w:ascii="Times New Roman" w:hAnsi="Times New Roman" w:cs="Times New Roman"/>
                <w:spacing w:val="2"/>
                <w:sz w:val="22"/>
                <w:szCs w:val="22"/>
              </w:rPr>
              <w:t>Конструирование понятий</w:t>
            </w:r>
            <w:r w:rsidR="00FE2397" w:rsidRPr="00F6456C">
              <w:rPr>
                <w:rFonts w:ascii="Times New Roman" w:hAnsi="Times New Roman" w:cs="Times New Roman"/>
                <w:spacing w:val="2"/>
              </w:rPr>
              <w:t xml:space="preserve">: природные чрезвычайные ситуации, техногенные чрезвычайные ситуации, безопасная жизнедеятельность. </w:t>
            </w:r>
            <w:r w:rsidR="00FE2397" w:rsidRPr="00F6456C">
              <w:rPr>
                <w:rStyle w:val="Kursiv-tabl"/>
                <w:rFonts w:ascii="Times New Roman" w:hAnsi="Times New Roman" w:cs="Times New Roman"/>
                <w:spacing w:val="2"/>
                <w:sz w:val="22"/>
                <w:szCs w:val="22"/>
              </w:rPr>
              <w:t>Формулирование вывода</w:t>
            </w:r>
            <w:r w:rsidR="00FE2397" w:rsidRPr="00F6456C">
              <w:rPr>
                <w:rFonts w:ascii="Times New Roman" w:hAnsi="Times New Roman" w:cs="Times New Roman"/>
                <w:spacing w:val="2"/>
              </w:rPr>
              <w:t>: почему нужно изучать предмет ОБЖ</w:t>
            </w:r>
            <w:r w:rsidR="003D5EA9" w:rsidRPr="00F6456C">
              <w:rPr>
                <w:rFonts w:ascii="Times New Roman" w:hAnsi="Times New Roman" w:cs="Times New Roman"/>
                <w:spacing w:val="2"/>
              </w:rPr>
              <w:t>.</w:t>
            </w:r>
            <w:r w:rsidRPr="00F6456C">
              <w:rPr>
                <w:rFonts w:ascii="Times New Roman" w:hAnsi="Times New Roman" w:cs="Times New Roman"/>
                <w:b/>
              </w:rPr>
              <w:t>Вводный  контроль (предметные результаты)</w:t>
            </w:r>
          </w:p>
        </w:tc>
      </w:tr>
      <w:tr w:rsidR="00772EB3" w:rsidRPr="00EB1A2F" w:rsidTr="00F743EE">
        <w:trPr>
          <w:trHeight w:val="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3" w:rsidRPr="00D736E2" w:rsidRDefault="00772EB3" w:rsidP="00D736E2">
            <w:pPr>
              <w:spacing w:before="0" w:after="0"/>
              <w:ind w:left="-56" w:right="-40"/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36E2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D736E2"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  <w:t>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3" w:rsidRPr="00B66EDC" w:rsidRDefault="00772EB3" w:rsidP="000F1344">
            <w:pPr>
              <w:spacing w:before="0" w:after="0"/>
              <w:ind w:left="-56" w:right="-40"/>
              <w:jc w:val="center"/>
              <w:rPr>
                <w:rStyle w:val="FontStyle48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3" w:rsidRPr="00B66EDC" w:rsidRDefault="00772EB3" w:rsidP="000F1344">
            <w:pPr>
              <w:spacing w:before="0" w:after="0"/>
              <w:ind w:left="-56" w:right="-40"/>
              <w:jc w:val="center"/>
              <w:rPr>
                <w:rStyle w:val="FontStyle48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D2" w:rsidRDefault="00772EB3" w:rsidP="006C13D2">
            <w:pPr>
              <w:spacing w:before="0" w:after="0"/>
              <w:ind w:left="-56" w:right="-40"/>
              <w:rPr>
                <w:szCs w:val="22"/>
              </w:rPr>
            </w:pPr>
            <w:r w:rsidRPr="00772EB3">
              <w:rPr>
                <w:sz w:val="22"/>
                <w:szCs w:val="22"/>
              </w:rPr>
              <w:t xml:space="preserve">Окружающая среда и безопасность. </w:t>
            </w:r>
          </w:p>
          <w:p w:rsidR="00772EB3" w:rsidRDefault="00772EB3" w:rsidP="006C13D2">
            <w:pPr>
              <w:spacing w:before="0" w:after="0"/>
              <w:ind w:left="-56" w:right="-40"/>
              <w:rPr>
                <w:szCs w:val="22"/>
              </w:rPr>
            </w:pPr>
            <w:r w:rsidRPr="00B66EDC">
              <w:rPr>
                <w:b/>
                <w:sz w:val="22"/>
                <w:szCs w:val="22"/>
              </w:rPr>
              <w:t>Вводный контроль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3" w:rsidRPr="008C12AF" w:rsidRDefault="00772EB3" w:rsidP="000F1344">
            <w:pPr>
              <w:spacing w:before="0" w:after="0"/>
              <w:ind w:left="-56" w:right="-40"/>
              <w:rPr>
                <w:rStyle w:val="FontStyle48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935CC8" w:rsidRPr="00EB1A2F" w:rsidTr="00F743EE">
        <w:trPr>
          <w:trHeight w:val="9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8" w:rsidRPr="00B66EDC" w:rsidRDefault="00076D87" w:rsidP="000F1344">
            <w:pPr>
              <w:spacing w:before="0" w:after="0"/>
              <w:ind w:left="-56" w:right="-40"/>
              <w:jc w:val="center"/>
              <w:rPr>
                <w:b/>
                <w:szCs w:val="22"/>
              </w:rPr>
            </w:pPr>
            <w:r w:rsidRPr="00076D87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2.</w:t>
            </w:r>
            <w:r w:rsidR="00935CC8" w:rsidRPr="00554185">
              <w:rPr>
                <w:rStyle w:val="FontStyle48"/>
                <w:b w:val="0"/>
                <w:sz w:val="22"/>
                <w:szCs w:val="22"/>
              </w:rPr>
              <w:t>«</w:t>
            </w:r>
            <w:r w:rsidR="00935CC8" w:rsidRPr="00554185">
              <w:rPr>
                <w:b/>
                <w:szCs w:val="24"/>
              </w:rPr>
              <w:t>Здоровый образ жизни. Что это?»</w:t>
            </w:r>
            <w:r w:rsidR="00935CC8">
              <w:rPr>
                <w:b/>
                <w:szCs w:val="24"/>
              </w:rPr>
              <w:t xml:space="preserve"> -2часа</w:t>
            </w:r>
          </w:p>
        </w:tc>
      </w:tr>
      <w:tr w:rsidR="00772EB3" w:rsidRPr="00EB1A2F" w:rsidTr="00F743E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3" w:rsidRPr="00B66EDC" w:rsidRDefault="00772EB3" w:rsidP="00772EB3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736E2">
              <w:rPr>
                <w:sz w:val="22"/>
                <w:szCs w:val="22"/>
              </w:rPr>
              <w:t>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3" w:rsidRPr="00B66EDC" w:rsidRDefault="00772EB3" w:rsidP="000F1344">
            <w:pPr>
              <w:snapToGrid w:val="0"/>
              <w:spacing w:before="0" w:after="0"/>
              <w:ind w:left="34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3" w:rsidRPr="00B66EDC" w:rsidRDefault="00772EB3" w:rsidP="000F1344">
            <w:pPr>
              <w:snapToGrid w:val="0"/>
              <w:spacing w:before="0" w:after="0"/>
              <w:ind w:left="34"/>
              <w:rPr>
                <w:b/>
                <w:bCs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3" w:rsidRPr="000876B7" w:rsidRDefault="00772EB3" w:rsidP="004A2800">
            <w:pPr>
              <w:spacing w:before="0" w:after="0"/>
              <w:ind w:left="-108"/>
              <w:rPr>
                <w:szCs w:val="22"/>
              </w:rPr>
            </w:pPr>
            <w:r>
              <w:rPr>
                <w:szCs w:val="24"/>
              </w:rPr>
              <w:t>Зависит ли здоровье от образа жизни?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991" w:rsidRPr="00B66EDC" w:rsidRDefault="00772EB3" w:rsidP="00DA4991">
            <w:pPr>
              <w:pStyle w:val="a8"/>
            </w:pPr>
            <w:r w:rsidRPr="00B66EDC">
              <w:rPr>
                <w:bCs/>
              </w:rPr>
              <w:t>З</w:t>
            </w:r>
            <w:r w:rsidRPr="00FE2397">
              <w:rPr>
                <w:rFonts w:ascii="Times New Roman" w:hAnsi="Times New Roman" w:cs="Times New Roman"/>
                <w:bCs/>
              </w:rPr>
              <w:t xml:space="preserve">накомятся </w:t>
            </w:r>
            <w:r w:rsidRPr="00B66EDC">
              <w:rPr>
                <w:bCs/>
              </w:rPr>
              <w:t>с</w:t>
            </w:r>
            <w:r w:rsidRPr="00B66EDC">
              <w:rPr>
                <w:rStyle w:val="FontStyle43"/>
                <w:sz w:val="22"/>
                <w:szCs w:val="22"/>
              </w:rPr>
              <w:t xml:space="preserve"> понятием </w:t>
            </w:r>
            <w:r>
              <w:rPr>
                <w:rStyle w:val="FontStyle43"/>
                <w:sz w:val="22"/>
                <w:szCs w:val="22"/>
              </w:rPr>
              <w:t>«здоровый образ жизни», особенностями образа жизни людей, живущих в разных условиях</w:t>
            </w:r>
          </w:p>
          <w:p w:rsidR="00772EB3" w:rsidRPr="00B66EDC" w:rsidRDefault="00772EB3" w:rsidP="00DA4991">
            <w:pPr>
              <w:spacing w:before="0" w:after="0"/>
              <w:ind w:left="-63"/>
              <w:rPr>
                <w:szCs w:val="22"/>
              </w:rPr>
            </w:pPr>
          </w:p>
        </w:tc>
      </w:tr>
      <w:tr w:rsidR="00772EB3" w:rsidRPr="00EB1A2F" w:rsidTr="00F743E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3" w:rsidRDefault="00772EB3" w:rsidP="000F1344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736E2">
              <w:rPr>
                <w:sz w:val="22"/>
                <w:szCs w:val="22"/>
              </w:rPr>
              <w:t>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3" w:rsidRPr="00B66EDC" w:rsidRDefault="00772EB3" w:rsidP="000F1344">
            <w:pPr>
              <w:snapToGrid w:val="0"/>
              <w:spacing w:before="0" w:after="0"/>
              <w:ind w:left="34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3" w:rsidRPr="00B66EDC" w:rsidRDefault="00772EB3" w:rsidP="000F1344">
            <w:pPr>
              <w:snapToGrid w:val="0"/>
              <w:spacing w:before="0" w:after="0"/>
              <w:ind w:left="34"/>
              <w:rPr>
                <w:b/>
                <w:bCs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3" w:rsidRDefault="00772EB3" w:rsidP="004A2800">
            <w:pPr>
              <w:spacing w:before="0" w:after="0"/>
              <w:ind w:left="-108"/>
              <w:rPr>
                <w:szCs w:val="24"/>
              </w:rPr>
            </w:pPr>
            <w:r>
              <w:rPr>
                <w:szCs w:val="24"/>
              </w:rPr>
              <w:t>Что такое здоровье человека?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3" w:rsidRPr="00B66EDC" w:rsidRDefault="00772EB3" w:rsidP="000F1344">
            <w:pPr>
              <w:spacing w:before="0" w:after="0"/>
              <w:ind w:left="-63"/>
              <w:rPr>
                <w:bCs/>
                <w:szCs w:val="22"/>
              </w:rPr>
            </w:pPr>
          </w:p>
        </w:tc>
      </w:tr>
      <w:tr w:rsidR="00935CC8" w:rsidRPr="00EB1A2F" w:rsidTr="00F743EE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8" w:rsidRPr="00076D87" w:rsidRDefault="00076D87" w:rsidP="00076D87">
            <w:pPr>
              <w:pStyle w:val="a7"/>
              <w:numPr>
                <w:ilvl w:val="0"/>
                <w:numId w:val="3"/>
              </w:numPr>
              <w:spacing w:before="0" w:after="0"/>
              <w:ind w:right="-108"/>
              <w:jc w:val="center"/>
              <w:rPr>
                <w:b/>
                <w:i/>
                <w:szCs w:val="22"/>
              </w:rPr>
            </w:pPr>
            <w:r>
              <w:rPr>
                <w:b/>
                <w:szCs w:val="24"/>
              </w:rPr>
              <w:t>«</w:t>
            </w:r>
            <w:r w:rsidR="00935CC8" w:rsidRPr="00076D87">
              <w:rPr>
                <w:b/>
                <w:szCs w:val="24"/>
              </w:rPr>
              <w:t xml:space="preserve">Физическое здоровье </w:t>
            </w:r>
            <w:r w:rsidR="00D736E2" w:rsidRPr="00076D87">
              <w:rPr>
                <w:b/>
                <w:szCs w:val="24"/>
              </w:rPr>
              <w:t>человека</w:t>
            </w:r>
            <w:r>
              <w:rPr>
                <w:b/>
                <w:szCs w:val="24"/>
              </w:rPr>
              <w:t>»</w:t>
            </w:r>
            <w:r w:rsidR="00D736E2" w:rsidRPr="00076D87">
              <w:rPr>
                <w:b/>
                <w:szCs w:val="24"/>
              </w:rPr>
              <w:t xml:space="preserve">- </w:t>
            </w:r>
            <w:r>
              <w:rPr>
                <w:b/>
                <w:szCs w:val="24"/>
              </w:rPr>
              <w:t xml:space="preserve">4 </w:t>
            </w:r>
            <w:r w:rsidR="00935CC8" w:rsidRPr="00076D87">
              <w:rPr>
                <w:b/>
                <w:szCs w:val="24"/>
              </w:rPr>
              <w:t>час</w:t>
            </w:r>
            <w:r>
              <w:rPr>
                <w:b/>
                <w:szCs w:val="24"/>
              </w:rPr>
              <w:t>а</w:t>
            </w:r>
          </w:p>
        </w:tc>
      </w:tr>
      <w:tr w:rsidR="00935CC8" w:rsidRPr="00EB1A2F" w:rsidTr="00F743E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CC8" w:rsidRPr="00B66EDC" w:rsidRDefault="00935CC8" w:rsidP="000F1344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736E2">
              <w:rPr>
                <w:sz w:val="22"/>
                <w:szCs w:val="22"/>
              </w:rPr>
              <w:t>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CC8" w:rsidRPr="00B66EDC" w:rsidRDefault="00935CC8" w:rsidP="000F1344">
            <w:pPr>
              <w:snapToGrid w:val="0"/>
              <w:spacing w:before="0" w:after="0"/>
              <w:ind w:left="34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CC8" w:rsidRPr="00B66EDC" w:rsidRDefault="00935CC8" w:rsidP="000F1344">
            <w:pPr>
              <w:snapToGrid w:val="0"/>
              <w:spacing w:before="0" w:after="0"/>
              <w:ind w:left="78" w:right="-159"/>
              <w:rPr>
                <w:bCs/>
                <w:i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CC8" w:rsidRPr="00B66EDC" w:rsidRDefault="00B43118" w:rsidP="004A2800">
            <w:pPr>
              <w:spacing w:before="0" w:after="0"/>
              <w:ind w:left="-108"/>
              <w:rPr>
                <w:szCs w:val="22"/>
              </w:rPr>
            </w:pPr>
            <w:r>
              <w:rPr>
                <w:szCs w:val="24"/>
              </w:rPr>
              <w:t>Физическое здоровье человека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CC8" w:rsidRPr="00F6456C" w:rsidRDefault="00935CC8" w:rsidP="006C13D2">
            <w:pPr>
              <w:pStyle w:val="a8"/>
            </w:pPr>
            <w:r w:rsidRPr="00F6456C">
              <w:rPr>
                <w:rFonts w:ascii="Times New Roman" w:hAnsi="Times New Roman" w:cs="Times New Roman"/>
              </w:rPr>
              <w:t>Знакомятся со значением физической культуры для здоровья человека, закаливанием и гигиеной как способами тренировки организма</w:t>
            </w:r>
            <w:r w:rsidR="00F82236" w:rsidRPr="00F6456C">
              <w:t xml:space="preserve">. </w:t>
            </w:r>
            <w:r w:rsidR="00643E39" w:rsidRPr="00F6456C">
              <w:rPr>
                <w:rStyle w:val="Kursiv-tabl"/>
                <w:rFonts w:ascii="Times New Roman" w:hAnsi="Times New Roman" w:cs="Times New Roman"/>
                <w:spacing w:val="-3"/>
                <w:sz w:val="22"/>
                <w:szCs w:val="22"/>
              </w:rPr>
              <w:t>Коммуникативная деятельность</w:t>
            </w:r>
            <w:r w:rsidR="00643E39" w:rsidRPr="00F6456C">
              <w:rPr>
                <w:rFonts w:ascii="Times New Roman" w:hAnsi="Times New Roman" w:cs="Times New Roman"/>
                <w:spacing w:val="-3"/>
              </w:rPr>
              <w:t xml:space="preserve">: правила участия в диалоге и дискуссии; построение суждений, тезисов и антитезисов. </w:t>
            </w:r>
            <w:r w:rsidR="00643E39" w:rsidRPr="00F6456C">
              <w:rPr>
                <w:rStyle w:val="Kursiv-tabl"/>
                <w:rFonts w:ascii="Times New Roman" w:hAnsi="Times New Roman" w:cs="Times New Roman"/>
                <w:spacing w:val="-3"/>
                <w:sz w:val="22"/>
                <w:szCs w:val="22"/>
              </w:rPr>
              <w:t>Работа с информацией</w:t>
            </w:r>
            <w:r w:rsidR="00643E39" w:rsidRPr="00F6456C">
              <w:rPr>
                <w:rFonts w:ascii="Times New Roman" w:hAnsi="Times New Roman" w:cs="Times New Roman"/>
                <w:spacing w:val="-3"/>
              </w:rPr>
              <w:t xml:space="preserve">: отбор видео- и интернет-материалов и их оценка. </w:t>
            </w:r>
            <w:r w:rsidR="00643E39" w:rsidRPr="00F6456C">
              <w:rPr>
                <w:rStyle w:val="Kursiv-tabl"/>
                <w:rFonts w:ascii="Times New Roman" w:hAnsi="Times New Roman" w:cs="Times New Roman"/>
                <w:spacing w:val="-3"/>
                <w:sz w:val="22"/>
                <w:szCs w:val="22"/>
              </w:rPr>
              <w:t>Аналитическая деятельность</w:t>
            </w:r>
            <w:r w:rsidR="00643E39" w:rsidRPr="00F6456C">
              <w:rPr>
                <w:rFonts w:ascii="Times New Roman" w:hAnsi="Times New Roman" w:cs="Times New Roman"/>
                <w:spacing w:val="-3"/>
              </w:rPr>
              <w:t xml:space="preserve">: чтение и оценка учебных текстов; выделение главной мысли учебного текста; высказывание версий о смысле пословиц и поговорок. </w:t>
            </w:r>
            <w:r w:rsidR="00643E39" w:rsidRPr="00F6456C">
              <w:rPr>
                <w:rStyle w:val="Kursiv-tabl"/>
                <w:rFonts w:ascii="Times New Roman" w:hAnsi="Times New Roman" w:cs="Times New Roman"/>
                <w:spacing w:val="-3"/>
                <w:sz w:val="22"/>
                <w:szCs w:val="22"/>
              </w:rPr>
              <w:t>Конструктивная деятельность</w:t>
            </w:r>
            <w:r w:rsidR="00643E39" w:rsidRPr="00F6456C">
              <w:rPr>
                <w:rFonts w:ascii="Times New Roman" w:hAnsi="Times New Roman" w:cs="Times New Roman"/>
                <w:spacing w:val="-3"/>
              </w:rPr>
              <w:t xml:space="preserve">: построение схем «Здоровье человека», «Физическое здоровье человека». </w:t>
            </w:r>
            <w:r w:rsidR="00643E39" w:rsidRPr="00F6456C">
              <w:rPr>
                <w:rStyle w:val="Kursiv-tabl"/>
                <w:rFonts w:ascii="Times New Roman" w:hAnsi="Times New Roman" w:cs="Times New Roman"/>
                <w:spacing w:val="-3"/>
                <w:sz w:val="22"/>
                <w:szCs w:val="22"/>
              </w:rPr>
              <w:t>Аналитическая деятельность</w:t>
            </w:r>
            <w:r w:rsidR="00643E39" w:rsidRPr="00F6456C">
              <w:rPr>
                <w:rFonts w:ascii="Times New Roman" w:hAnsi="Times New Roman" w:cs="Times New Roman"/>
                <w:spacing w:val="-3"/>
              </w:rPr>
              <w:t xml:space="preserve">: создание памятки «Правила закаливания». </w:t>
            </w:r>
            <w:r w:rsidR="00643E39" w:rsidRPr="00F6456C">
              <w:rPr>
                <w:rStyle w:val="Kursiv-tabl"/>
                <w:rFonts w:ascii="Times New Roman" w:hAnsi="Times New Roman" w:cs="Times New Roman"/>
                <w:spacing w:val="-3"/>
                <w:sz w:val="22"/>
                <w:szCs w:val="22"/>
              </w:rPr>
              <w:t>Рефлексивная деятельность</w:t>
            </w:r>
            <w:r w:rsidR="00643E39" w:rsidRPr="00F6456C">
              <w:rPr>
                <w:rFonts w:ascii="Times New Roman" w:hAnsi="Times New Roman" w:cs="Times New Roman"/>
                <w:spacing w:val="-3"/>
              </w:rPr>
              <w:t>: оценка своего физического развития; создание программы закаливания</w:t>
            </w:r>
          </w:p>
        </w:tc>
      </w:tr>
      <w:tr w:rsidR="00935CC8" w:rsidRPr="00EB1A2F" w:rsidTr="00F743E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CC8" w:rsidRPr="00B66EDC" w:rsidRDefault="00935CC8" w:rsidP="000F1344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736E2">
              <w:rPr>
                <w:sz w:val="22"/>
                <w:szCs w:val="22"/>
              </w:rPr>
              <w:t>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CC8" w:rsidRPr="00B66EDC" w:rsidRDefault="00935CC8" w:rsidP="000F1344">
            <w:pPr>
              <w:snapToGrid w:val="0"/>
              <w:spacing w:before="0" w:after="0"/>
              <w:ind w:left="34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CC8" w:rsidRPr="00B66EDC" w:rsidRDefault="00935CC8" w:rsidP="000F1344">
            <w:pPr>
              <w:snapToGrid w:val="0"/>
              <w:spacing w:before="0" w:after="0"/>
              <w:ind w:left="78" w:right="-159"/>
              <w:rPr>
                <w:bCs/>
                <w:i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CC8" w:rsidRPr="00B66EDC" w:rsidRDefault="00935CC8" w:rsidP="004A2800">
            <w:pPr>
              <w:spacing w:before="0" w:after="0"/>
              <w:ind w:left="-108"/>
              <w:rPr>
                <w:szCs w:val="22"/>
              </w:rPr>
            </w:pPr>
            <w:r>
              <w:rPr>
                <w:sz w:val="22"/>
                <w:szCs w:val="22"/>
              </w:rPr>
              <w:t>Физическая культура и здоровье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CC8" w:rsidRPr="00B66EDC" w:rsidRDefault="00935CC8" w:rsidP="000F1344">
            <w:pPr>
              <w:spacing w:before="0" w:after="0"/>
              <w:ind w:left="-63" w:right="-108"/>
              <w:rPr>
                <w:szCs w:val="22"/>
              </w:rPr>
            </w:pPr>
          </w:p>
        </w:tc>
      </w:tr>
      <w:tr w:rsidR="006C13D2" w:rsidRPr="00EB1A2F" w:rsidTr="00F743E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D2" w:rsidRPr="00B66EDC" w:rsidRDefault="006C13D2" w:rsidP="000F1344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736E2">
              <w:rPr>
                <w:sz w:val="22"/>
                <w:szCs w:val="22"/>
              </w:rPr>
              <w:t>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D2" w:rsidRPr="00B66EDC" w:rsidRDefault="006C13D2" w:rsidP="000F1344">
            <w:pPr>
              <w:snapToGrid w:val="0"/>
              <w:spacing w:before="0" w:after="0"/>
              <w:ind w:left="34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D2" w:rsidRPr="00B66EDC" w:rsidRDefault="006C13D2" w:rsidP="000F1344">
            <w:pPr>
              <w:snapToGrid w:val="0"/>
              <w:spacing w:before="0" w:after="0"/>
              <w:ind w:left="78" w:right="-159"/>
              <w:rPr>
                <w:b/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D2" w:rsidRPr="00B66EDC" w:rsidRDefault="001825C9" w:rsidP="004A2800">
            <w:pPr>
              <w:spacing w:before="0" w:after="0"/>
              <w:ind w:left="-108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Взаимосвязь </w:t>
            </w:r>
            <w:r w:rsidR="006C13D2">
              <w:rPr>
                <w:sz w:val="22"/>
                <w:szCs w:val="22"/>
              </w:rPr>
              <w:t xml:space="preserve"> питани</w:t>
            </w:r>
            <w:r>
              <w:rPr>
                <w:sz w:val="22"/>
                <w:szCs w:val="22"/>
              </w:rPr>
              <w:t xml:space="preserve">я  человека и его здоровья.  </w:t>
            </w:r>
            <w:r w:rsidRPr="001825C9">
              <w:rPr>
                <w:b/>
                <w:sz w:val="22"/>
                <w:szCs w:val="22"/>
              </w:rPr>
              <w:t xml:space="preserve">Разработка проекта </w:t>
            </w:r>
            <w:r>
              <w:rPr>
                <w:sz w:val="22"/>
                <w:szCs w:val="22"/>
              </w:rPr>
              <w:t>«Правильное питание»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3D2" w:rsidRPr="00F6456C" w:rsidRDefault="006C13D2" w:rsidP="000F1344">
            <w:pPr>
              <w:spacing w:before="0" w:after="0"/>
              <w:ind w:left="-63"/>
              <w:rPr>
                <w:szCs w:val="22"/>
              </w:rPr>
            </w:pPr>
            <w:r w:rsidRPr="00F6456C">
              <w:rPr>
                <w:sz w:val="22"/>
                <w:szCs w:val="22"/>
              </w:rPr>
              <w:t>Учатся понимать значение правильного питания для организма человека.Знакомятся  с понятием «животные и растительные белки», «сложные и простые углеводы».</w:t>
            </w:r>
          </w:p>
          <w:p w:rsidR="00D736E2" w:rsidRPr="00D736E2" w:rsidRDefault="006C13D2" w:rsidP="003D5EA9">
            <w:pPr>
              <w:pStyle w:val="a8"/>
            </w:pPr>
            <w:r w:rsidRPr="00F6456C">
              <w:rPr>
                <w:rStyle w:val="Kursiv-tabl"/>
                <w:rFonts w:ascii="Times New Roman" w:hAnsi="Times New Roman" w:cs="Times New Roman"/>
                <w:sz w:val="22"/>
                <w:szCs w:val="22"/>
              </w:rPr>
              <w:t>Коммуникативная деятельность</w:t>
            </w:r>
            <w:r w:rsidRPr="00F6456C">
              <w:rPr>
                <w:rFonts w:ascii="Times New Roman" w:hAnsi="Times New Roman" w:cs="Times New Roman"/>
              </w:rPr>
              <w:t xml:space="preserve">: правила участия в диалоге; конструирование суждений и доказательств. </w:t>
            </w:r>
            <w:r w:rsidRPr="00F6456C">
              <w:rPr>
                <w:rStyle w:val="Kursiv-tabl"/>
                <w:rFonts w:ascii="Times New Roman" w:hAnsi="Times New Roman" w:cs="Times New Roman"/>
                <w:sz w:val="22"/>
                <w:szCs w:val="22"/>
              </w:rPr>
              <w:t>Практическая деятельность</w:t>
            </w:r>
            <w:r w:rsidRPr="00F6456C">
              <w:rPr>
                <w:rFonts w:ascii="Times New Roman" w:hAnsi="Times New Roman" w:cs="Times New Roman"/>
              </w:rPr>
              <w:t xml:space="preserve">: анализ «пищевой пирамиды», составление меню ученика 7 класса на день. </w:t>
            </w:r>
            <w:r w:rsidRPr="00F6456C">
              <w:rPr>
                <w:rStyle w:val="Kursiv-tabl"/>
                <w:rFonts w:ascii="Times New Roman" w:hAnsi="Times New Roman" w:cs="Times New Roman"/>
                <w:sz w:val="22"/>
                <w:szCs w:val="22"/>
              </w:rPr>
              <w:t>Конструирование</w:t>
            </w:r>
            <w:r w:rsidRPr="00F6456C">
              <w:rPr>
                <w:rFonts w:ascii="Times New Roman" w:hAnsi="Times New Roman" w:cs="Times New Roman"/>
              </w:rPr>
              <w:t xml:space="preserve"> вывода на основе анализа иллюстративного материала, схеми таблиц учебника. </w:t>
            </w:r>
            <w:r w:rsidRPr="00F6456C">
              <w:rPr>
                <w:rStyle w:val="Kursiv-tabl"/>
                <w:rFonts w:ascii="Times New Roman" w:hAnsi="Times New Roman" w:cs="Times New Roman"/>
                <w:sz w:val="22"/>
                <w:szCs w:val="22"/>
              </w:rPr>
              <w:t>Чтение</w:t>
            </w:r>
            <w:r w:rsidRPr="00F6456C">
              <w:rPr>
                <w:rFonts w:ascii="Times New Roman" w:hAnsi="Times New Roman" w:cs="Times New Roman"/>
              </w:rPr>
              <w:t xml:space="preserve"> информации</w:t>
            </w:r>
            <w:r w:rsidR="00076D87" w:rsidRPr="00F6456C">
              <w:rPr>
                <w:rFonts w:ascii="Times New Roman" w:hAnsi="Times New Roman" w:cs="Times New Roman"/>
              </w:rPr>
              <w:t xml:space="preserve">, </w:t>
            </w:r>
            <w:r w:rsidRPr="00F6456C">
              <w:rPr>
                <w:rFonts w:ascii="Times New Roman" w:hAnsi="Times New Roman" w:cs="Times New Roman"/>
              </w:rPr>
              <w:t xml:space="preserve">представленной в диаграмме и таблицах. </w:t>
            </w:r>
            <w:r w:rsidRPr="00F6456C">
              <w:rPr>
                <w:rStyle w:val="Kursiv-tabl"/>
                <w:rFonts w:ascii="Times New Roman" w:hAnsi="Times New Roman" w:cs="Times New Roman"/>
                <w:sz w:val="22"/>
                <w:szCs w:val="22"/>
              </w:rPr>
              <w:t>Аналитическая деятельность</w:t>
            </w:r>
            <w:r w:rsidRPr="00F6456C">
              <w:rPr>
                <w:rFonts w:ascii="Times New Roman" w:hAnsi="Times New Roman" w:cs="Times New Roman"/>
              </w:rPr>
              <w:t xml:space="preserve">: работа с информацией, представленной в таблице и иллюстрациях. </w:t>
            </w:r>
            <w:r w:rsidRPr="00F6456C">
              <w:rPr>
                <w:rFonts w:ascii="Times New Roman" w:hAnsi="Times New Roman" w:cs="Times New Roman"/>
                <w:b/>
              </w:rPr>
              <w:t>Выбирают и обосновывают тему проекта, защищают проект</w:t>
            </w:r>
          </w:p>
        </w:tc>
      </w:tr>
      <w:tr w:rsidR="001825C9" w:rsidRPr="00EB1A2F" w:rsidTr="00F743EE">
        <w:trPr>
          <w:trHeight w:val="6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5C9" w:rsidRDefault="001825C9" w:rsidP="000F1344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8/4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5C9" w:rsidRPr="00B66EDC" w:rsidRDefault="001825C9" w:rsidP="000F1344">
            <w:pPr>
              <w:snapToGrid w:val="0"/>
              <w:spacing w:before="0" w:after="0"/>
              <w:ind w:left="34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5C9" w:rsidRPr="00B66EDC" w:rsidRDefault="001825C9" w:rsidP="000F1344">
            <w:pPr>
              <w:snapToGrid w:val="0"/>
              <w:spacing w:before="0" w:after="0"/>
              <w:ind w:left="78" w:right="-159"/>
              <w:rPr>
                <w:b/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5C9" w:rsidRDefault="001825C9" w:rsidP="004A2800">
            <w:pPr>
              <w:spacing w:after="0"/>
              <w:ind w:left="-108"/>
              <w:rPr>
                <w:szCs w:val="22"/>
              </w:rPr>
            </w:pPr>
            <w:r w:rsidRPr="004A2800">
              <w:rPr>
                <w:b/>
                <w:sz w:val="22"/>
                <w:szCs w:val="22"/>
              </w:rPr>
              <w:t>Защита  проекта</w:t>
            </w:r>
            <w:r>
              <w:rPr>
                <w:sz w:val="22"/>
                <w:szCs w:val="22"/>
              </w:rPr>
              <w:t xml:space="preserve"> «Правильное питание»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5C9" w:rsidRDefault="001825C9" w:rsidP="000F1344">
            <w:pPr>
              <w:spacing w:after="0"/>
              <w:ind w:left="-63"/>
              <w:rPr>
                <w:szCs w:val="22"/>
              </w:rPr>
            </w:pPr>
          </w:p>
        </w:tc>
      </w:tr>
      <w:tr w:rsidR="00935CC8" w:rsidRPr="00EB1A2F" w:rsidTr="00F743EE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8" w:rsidRPr="00B66EDC" w:rsidRDefault="00076D87" w:rsidP="000F1344">
            <w:pPr>
              <w:spacing w:before="0" w:after="0"/>
              <w:ind w:left="-56" w:right="-40"/>
              <w:jc w:val="center"/>
              <w:rPr>
                <w:b/>
                <w:i/>
                <w:szCs w:val="22"/>
              </w:rPr>
            </w:pPr>
            <w:r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4.</w:t>
            </w:r>
            <w:r w:rsidR="00935CC8" w:rsidRPr="00C44E13">
              <w:rPr>
                <w:b/>
                <w:iCs/>
                <w:sz w:val="22"/>
                <w:szCs w:val="22"/>
              </w:rPr>
              <w:t>«</w:t>
            </w:r>
            <w:r w:rsidR="00935CC8" w:rsidRPr="00C44E13">
              <w:rPr>
                <w:b/>
                <w:szCs w:val="24"/>
              </w:rPr>
              <w:t>Психическое здоровье человека</w:t>
            </w:r>
            <w:r w:rsidR="00935CC8" w:rsidRPr="00C44E13">
              <w:rPr>
                <w:b/>
                <w:iCs/>
                <w:sz w:val="22"/>
                <w:szCs w:val="22"/>
              </w:rPr>
              <w:t xml:space="preserve">» </w:t>
            </w:r>
            <w:r w:rsidR="00935CC8">
              <w:rPr>
                <w:b/>
                <w:iCs/>
                <w:sz w:val="22"/>
                <w:szCs w:val="22"/>
              </w:rPr>
              <w:t>- 2 часа</w:t>
            </w:r>
          </w:p>
        </w:tc>
      </w:tr>
      <w:tr w:rsidR="006C13D2" w:rsidRPr="00EB1A2F" w:rsidTr="00F743E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D2" w:rsidRPr="00B66EDC" w:rsidRDefault="004A2800" w:rsidP="000F1344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825C9">
              <w:rPr>
                <w:sz w:val="22"/>
                <w:szCs w:val="22"/>
              </w:rPr>
              <w:t>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D2" w:rsidRPr="00B66EDC" w:rsidRDefault="006C13D2" w:rsidP="000F1344">
            <w:pPr>
              <w:snapToGrid w:val="0"/>
              <w:spacing w:before="0" w:after="0"/>
              <w:ind w:left="34" w:right="34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D2" w:rsidRPr="00B66EDC" w:rsidRDefault="006C13D2" w:rsidP="000F1344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D2" w:rsidRPr="00B66EDC" w:rsidRDefault="006C13D2" w:rsidP="004A2800">
            <w:pPr>
              <w:spacing w:before="0" w:after="0"/>
              <w:ind w:left="-108"/>
              <w:rPr>
                <w:szCs w:val="22"/>
              </w:rPr>
            </w:pPr>
            <w:r>
              <w:rPr>
                <w:szCs w:val="24"/>
              </w:rPr>
              <w:t>Психическое здоровье человека</w:t>
            </w:r>
            <w:r w:rsidR="00D736E2">
              <w:rPr>
                <w:szCs w:val="24"/>
              </w:rPr>
              <w:t xml:space="preserve">. Показатели </w:t>
            </w:r>
            <w:r w:rsidR="00D736E2">
              <w:rPr>
                <w:szCs w:val="24"/>
              </w:rPr>
              <w:lastRenderedPageBreak/>
              <w:t>психического здоровья и нездоровья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D2" w:rsidRPr="00F6456C" w:rsidRDefault="006C13D2" w:rsidP="00643E39">
            <w:pPr>
              <w:spacing w:before="0" w:after="0"/>
              <w:ind w:left="-14" w:right="-108" w:hanging="33"/>
              <w:rPr>
                <w:szCs w:val="22"/>
              </w:rPr>
            </w:pPr>
            <w:r w:rsidRPr="00F6456C">
              <w:rPr>
                <w:sz w:val="22"/>
                <w:szCs w:val="22"/>
              </w:rPr>
              <w:lastRenderedPageBreak/>
              <w:t xml:space="preserve">Знакомятся с понятием « психическое здоровье человека», с признаками и причинами нездоровья </w:t>
            </w:r>
            <w:r w:rsidRPr="00F6456C">
              <w:rPr>
                <w:sz w:val="22"/>
                <w:szCs w:val="22"/>
              </w:rPr>
              <w:lastRenderedPageBreak/>
              <w:t xml:space="preserve">человека. </w:t>
            </w:r>
            <w:r w:rsidRPr="00F6456C">
              <w:rPr>
                <w:rStyle w:val="Kursiv-tabl"/>
                <w:sz w:val="22"/>
                <w:szCs w:val="22"/>
              </w:rPr>
              <w:t>Конструирование</w:t>
            </w:r>
            <w:r w:rsidRPr="00F6456C">
              <w:rPr>
                <w:sz w:val="22"/>
                <w:szCs w:val="22"/>
              </w:rPr>
              <w:t xml:space="preserve"> характеристики понятия «психическое здоровье человека».</w:t>
            </w:r>
            <w:r w:rsidRPr="00F6456C">
              <w:rPr>
                <w:rStyle w:val="Kursiv-tabl"/>
                <w:sz w:val="22"/>
                <w:szCs w:val="22"/>
              </w:rPr>
              <w:t xml:space="preserve"> Практическая деятельность</w:t>
            </w:r>
            <w:r w:rsidRPr="00F6456C">
              <w:rPr>
                <w:sz w:val="22"/>
                <w:szCs w:val="22"/>
              </w:rPr>
              <w:t xml:space="preserve">: упражнения на релаксацию. </w:t>
            </w:r>
            <w:r w:rsidRPr="00F6456C">
              <w:rPr>
                <w:rStyle w:val="Kursiv-tabl"/>
                <w:sz w:val="22"/>
                <w:szCs w:val="22"/>
              </w:rPr>
              <w:t>Рефлексивная деятельность</w:t>
            </w:r>
            <w:r w:rsidRPr="00F6456C">
              <w:rPr>
                <w:sz w:val="22"/>
                <w:szCs w:val="22"/>
              </w:rPr>
              <w:t xml:space="preserve">: самоконтроль и самооценка — «признаки стресса». </w:t>
            </w:r>
            <w:r w:rsidRPr="00F6456C">
              <w:rPr>
                <w:rStyle w:val="Kursiv-tabl"/>
                <w:sz w:val="22"/>
                <w:szCs w:val="22"/>
              </w:rPr>
              <w:t>Коммуникативнаядеятельность</w:t>
            </w:r>
            <w:r w:rsidRPr="00F6456C">
              <w:rPr>
                <w:sz w:val="22"/>
                <w:szCs w:val="22"/>
              </w:rPr>
              <w:t xml:space="preserve">: построение суждений, доказательств, пояснений. </w:t>
            </w:r>
            <w:r w:rsidRPr="00F6456C">
              <w:rPr>
                <w:rStyle w:val="Kursiv-tabl"/>
                <w:sz w:val="22"/>
                <w:szCs w:val="22"/>
              </w:rPr>
              <w:t>Сравнение и дифференциация</w:t>
            </w:r>
            <w:r w:rsidRPr="00F6456C">
              <w:rPr>
                <w:sz w:val="22"/>
                <w:szCs w:val="22"/>
              </w:rPr>
              <w:t xml:space="preserve">: ложное и истинное суждение. </w:t>
            </w:r>
            <w:r w:rsidRPr="00F6456C">
              <w:rPr>
                <w:rStyle w:val="Kursiv-tabl"/>
                <w:sz w:val="22"/>
                <w:szCs w:val="22"/>
              </w:rPr>
              <w:t>Деятельность в коллективе</w:t>
            </w:r>
            <w:r w:rsidRPr="00F6456C">
              <w:rPr>
                <w:sz w:val="22"/>
                <w:szCs w:val="22"/>
              </w:rPr>
              <w:t>: правила совместной деятельности</w:t>
            </w:r>
            <w:r w:rsidR="000C6ACD" w:rsidRPr="00F6456C">
              <w:rPr>
                <w:sz w:val="22"/>
                <w:szCs w:val="22"/>
              </w:rPr>
              <w:t xml:space="preserve">. </w:t>
            </w:r>
            <w:r w:rsidR="000C6ACD" w:rsidRPr="00F6456C">
              <w:rPr>
                <w:b/>
                <w:i/>
                <w:sz w:val="22"/>
                <w:szCs w:val="22"/>
              </w:rPr>
              <w:t>Работа над мини-проектами</w:t>
            </w:r>
          </w:p>
        </w:tc>
      </w:tr>
      <w:tr w:rsidR="006C13D2" w:rsidRPr="00EB1A2F" w:rsidTr="00F743E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D2" w:rsidRDefault="006C13D2" w:rsidP="004A2800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4A2800">
              <w:rPr>
                <w:sz w:val="22"/>
                <w:szCs w:val="22"/>
              </w:rPr>
              <w:t>0</w:t>
            </w:r>
            <w:r w:rsidR="001825C9">
              <w:rPr>
                <w:sz w:val="22"/>
                <w:szCs w:val="22"/>
              </w:rPr>
              <w:t>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D2" w:rsidRPr="00B66EDC" w:rsidRDefault="006C13D2" w:rsidP="000F1344">
            <w:pPr>
              <w:snapToGrid w:val="0"/>
              <w:spacing w:before="0" w:after="0"/>
              <w:ind w:left="34" w:right="34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D2" w:rsidRPr="00B66EDC" w:rsidRDefault="006C13D2" w:rsidP="000F1344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D2" w:rsidRDefault="00D736E2" w:rsidP="004A2800">
            <w:pPr>
              <w:spacing w:before="0" w:after="0"/>
              <w:ind w:left="-108"/>
              <w:rPr>
                <w:szCs w:val="24"/>
              </w:rPr>
            </w:pPr>
            <w:r>
              <w:rPr>
                <w:szCs w:val="24"/>
              </w:rPr>
              <w:t>Человек в мире звуков, общение с компьютером и информационная безопасность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D2" w:rsidRDefault="006C13D2" w:rsidP="00643E39">
            <w:pPr>
              <w:spacing w:before="0" w:after="0"/>
              <w:ind w:left="-14" w:right="-108" w:hanging="33"/>
              <w:rPr>
                <w:szCs w:val="22"/>
              </w:rPr>
            </w:pPr>
          </w:p>
        </w:tc>
      </w:tr>
      <w:tr w:rsidR="00935CC8" w:rsidRPr="00EB1A2F" w:rsidTr="00F743EE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8" w:rsidRPr="0044770E" w:rsidRDefault="00076D87" w:rsidP="000F1344">
            <w:pPr>
              <w:spacing w:before="0" w:after="0"/>
              <w:ind w:left="-14" w:right="-108" w:hanging="33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  <w:r w:rsidR="00935CC8" w:rsidRPr="0044770E">
              <w:rPr>
                <w:b/>
                <w:sz w:val="22"/>
                <w:szCs w:val="22"/>
              </w:rPr>
              <w:t xml:space="preserve"> «Социальное здоровье человека»- 2 часа</w:t>
            </w:r>
          </w:p>
        </w:tc>
      </w:tr>
      <w:tr w:rsidR="00F743EE" w:rsidRPr="00EB1A2F" w:rsidTr="00D271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Pr="00B66EDC" w:rsidRDefault="00F743EE" w:rsidP="004A2800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3EE" w:rsidRPr="00BE7052" w:rsidRDefault="00F743EE" w:rsidP="00F721A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Pr="00B66EDC" w:rsidRDefault="00F743EE" w:rsidP="000F1344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Pr="00B66EDC" w:rsidRDefault="00F743EE" w:rsidP="004A2800">
            <w:pPr>
              <w:spacing w:before="0" w:after="0"/>
              <w:ind w:left="-108"/>
              <w:rPr>
                <w:szCs w:val="22"/>
              </w:rPr>
            </w:pPr>
            <w:r>
              <w:rPr>
                <w:szCs w:val="24"/>
              </w:rPr>
              <w:t xml:space="preserve">Социальное  здоровье человека и его показатели.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Pr="00F6456C" w:rsidRDefault="00F743EE" w:rsidP="00643E39">
            <w:pPr>
              <w:pStyle w:val="a8"/>
              <w:rPr>
                <w:rFonts w:ascii="Times New Roman" w:hAnsi="Times New Roman" w:cs="Times New Roman"/>
              </w:rPr>
            </w:pPr>
            <w:r w:rsidRPr="00F6456C">
              <w:rPr>
                <w:rFonts w:ascii="Times New Roman" w:hAnsi="Times New Roman" w:cs="Times New Roman"/>
              </w:rPr>
              <w:t xml:space="preserve">Изучают  понятия «человек», «социальная среда», «общение», «учение». Расширяют знания об общении, правилах бесконфликтной коммуникации, об учебной деятельности как социально значимой. </w:t>
            </w:r>
            <w:r w:rsidRPr="00F6456C">
              <w:rPr>
                <w:rStyle w:val="Kursiv-tabl"/>
                <w:rFonts w:ascii="Times New Roman" w:hAnsi="Times New Roman" w:cs="Times New Roman"/>
                <w:sz w:val="22"/>
                <w:szCs w:val="22"/>
              </w:rPr>
              <w:t>Аналитическая деятельность</w:t>
            </w:r>
            <w:r w:rsidRPr="00F6456C">
              <w:rPr>
                <w:rFonts w:ascii="Times New Roman" w:hAnsi="Times New Roman" w:cs="Times New Roman"/>
              </w:rPr>
              <w:t xml:space="preserve">: оценка информации, представленной в тексте. </w:t>
            </w:r>
            <w:r w:rsidRPr="00F6456C">
              <w:rPr>
                <w:rStyle w:val="Kursiv-tabl"/>
                <w:rFonts w:ascii="Times New Roman" w:hAnsi="Times New Roman" w:cs="Times New Roman"/>
                <w:sz w:val="22"/>
                <w:szCs w:val="22"/>
              </w:rPr>
              <w:t>Рефлексивная деятельность</w:t>
            </w:r>
            <w:r w:rsidRPr="00F6456C">
              <w:rPr>
                <w:rFonts w:ascii="Times New Roman" w:hAnsi="Times New Roman" w:cs="Times New Roman"/>
              </w:rPr>
              <w:t xml:space="preserve">: самооценка умений общаться, самоанализ учебной деятельности.  </w:t>
            </w:r>
          </w:p>
          <w:p w:rsidR="00F743EE" w:rsidRPr="00F6456C" w:rsidRDefault="00F743EE" w:rsidP="00643E39">
            <w:pPr>
              <w:spacing w:before="0" w:after="0"/>
              <w:ind w:left="-14" w:right="175" w:hanging="33"/>
              <w:rPr>
                <w:szCs w:val="22"/>
              </w:rPr>
            </w:pPr>
            <w:r w:rsidRPr="00F6456C">
              <w:rPr>
                <w:rStyle w:val="Kursiv-tabl"/>
                <w:sz w:val="22"/>
                <w:szCs w:val="22"/>
              </w:rPr>
              <w:t>Коммуникативная деятельность</w:t>
            </w:r>
            <w:r w:rsidRPr="00F6456C">
              <w:rPr>
                <w:sz w:val="22"/>
                <w:szCs w:val="22"/>
              </w:rPr>
              <w:t>: конструирование суждений, выбор и объяснение ответа (из представленных альтернативных)</w:t>
            </w:r>
          </w:p>
          <w:p w:rsidR="00F743EE" w:rsidRPr="00F6456C" w:rsidRDefault="00F743EE" w:rsidP="00643E39">
            <w:pPr>
              <w:spacing w:before="0" w:after="0"/>
              <w:ind w:left="-14" w:right="175" w:hanging="33"/>
              <w:rPr>
                <w:szCs w:val="22"/>
              </w:rPr>
            </w:pPr>
            <w:r w:rsidRPr="00F6456C">
              <w:rPr>
                <w:b/>
                <w:i/>
                <w:sz w:val="22"/>
                <w:szCs w:val="22"/>
              </w:rPr>
              <w:t>Работа над мини-проектами</w:t>
            </w:r>
          </w:p>
        </w:tc>
      </w:tr>
      <w:tr w:rsidR="00F743EE" w:rsidRPr="00EB1A2F" w:rsidTr="00D271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Default="00F743EE" w:rsidP="000F1344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12/2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3EE" w:rsidRPr="00BE7052" w:rsidRDefault="00F743EE" w:rsidP="00F721A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Pr="00B66EDC" w:rsidRDefault="00F743EE" w:rsidP="000F1344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Default="00F743EE" w:rsidP="004A2800">
            <w:pPr>
              <w:spacing w:before="0" w:after="0"/>
              <w:ind w:left="-108"/>
              <w:rPr>
                <w:szCs w:val="24"/>
              </w:rPr>
            </w:pPr>
            <w:r>
              <w:rPr>
                <w:szCs w:val="24"/>
              </w:rPr>
              <w:t>Влияние ложных привязанностей  и  вредных привычек на социальное  здоровье человека.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Pr="00F82236" w:rsidRDefault="00F743EE" w:rsidP="00643E3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35CC8" w:rsidRPr="00EB1A2F" w:rsidTr="00F743EE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8" w:rsidRPr="00B66EDC" w:rsidRDefault="00076D87" w:rsidP="004A2800">
            <w:pPr>
              <w:spacing w:before="0" w:after="0"/>
              <w:ind w:left="-14"/>
              <w:jc w:val="center"/>
              <w:rPr>
                <w:szCs w:val="22"/>
              </w:rPr>
            </w:pPr>
            <w:r>
              <w:rPr>
                <w:b/>
                <w:szCs w:val="24"/>
              </w:rPr>
              <w:t>6. «</w:t>
            </w:r>
            <w:r w:rsidR="00935CC8" w:rsidRPr="0044770E">
              <w:rPr>
                <w:b/>
                <w:szCs w:val="24"/>
              </w:rPr>
              <w:t>Репродуктивное здоровье подростка и его охрана</w:t>
            </w:r>
            <w:r>
              <w:rPr>
                <w:b/>
                <w:szCs w:val="24"/>
              </w:rPr>
              <w:t xml:space="preserve">» </w:t>
            </w:r>
            <w:r w:rsidR="00935CC8">
              <w:rPr>
                <w:szCs w:val="24"/>
              </w:rPr>
              <w:t xml:space="preserve">- </w:t>
            </w:r>
            <w:r w:rsidR="004A2800">
              <w:rPr>
                <w:szCs w:val="24"/>
              </w:rPr>
              <w:t>3</w:t>
            </w:r>
            <w:r w:rsidR="00935CC8">
              <w:rPr>
                <w:szCs w:val="24"/>
              </w:rPr>
              <w:t xml:space="preserve"> часа</w:t>
            </w:r>
          </w:p>
        </w:tc>
      </w:tr>
      <w:tr w:rsidR="00F743EE" w:rsidRPr="00EB1A2F" w:rsidTr="00EB1E2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4A2800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13/1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EE" w:rsidRPr="00BE7052" w:rsidRDefault="00F743EE" w:rsidP="00F721A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0F1344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4A2800">
            <w:pPr>
              <w:spacing w:before="0" w:after="0"/>
              <w:ind w:left="-108"/>
              <w:rPr>
                <w:szCs w:val="22"/>
              </w:rPr>
            </w:pPr>
            <w:r>
              <w:rPr>
                <w:szCs w:val="24"/>
              </w:rPr>
              <w:t>Репродуктивное здоровье подростков и его охрана.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3EE" w:rsidRPr="00F6456C" w:rsidRDefault="00F743EE" w:rsidP="001825C9">
            <w:pPr>
              <w:spacing w:before="0" w:after="0"/>
              <w:ind w:left="-14"/>
              <w:rPr>
                <w:szCs w:val="22"/>
              </w:rPr>
            </w:pPr>
            <w:r w:rsidRPr="00F6456C">
              <w:rPr>
                <w:sz w:val="22"/>
                <w:szCs w:val="22"/>
              </w:rPr>
              <w:t xml:space="preserve">Формируют основные представления о репродуктивном здоровье,  воспитывают в себе потребность заботиться о чистоте своего тела, правильном режиме труда и отдыха. </w:t>
            </w:r>
            <w:r w:rsidRPr="00F6456C">
              <w:rPr>
                <w:rStyle w:val="Kursiv"/>
                <w:sz w:val="22"/>
                <w:szCs w:val="22"/>
              </w:rPr>
              <w:t>К</w:t>
            </w:r>
            <w:r w:rsidRPr="00F6456C">
              <w:rPr>
                <w:rStyle w:val="Kursiv-tabl"/>
                <w:sz w:val="22"/>
                <w:szCs w:val="22"/>
              </w:rPr>
              <w:t>оммуникативная деятельность</w:t>
            </w:r>
            <w:r w:rsidRPr="00F6456C">
              <w:rPr>
                <w:sz w:val="22"/>
                <w:szCs w:val="22"/>
              </w:rPr>
              <w:t xml:space="preserve">: построение суждений, подбор доказательств. </w:t>
            </w:r>
            <w:r w:rsidRPr="00F6456C">
              <w:rPr>
                <w:rStyle w:val="Kursiv-tabl"/>
                <w:sz w:val="22"/>
                <w:szCs w:val="22"/>
              </w:rPr>
              <w:t>Аналитическая деятельность</w:t>
            </w:r>
            <w:r w:rsidRPr="00F6456C">
              <w:rPr>
                <w:sz w:val="22"/>
                <w:szCs w:val="22"/>
              </w:rPr>
              <w:t xml:space="preserve">: оценка информации, представленной в тексте; составление плана ответа на вопрос «Особенности развития мальчиков и девочек». </w:t>
            </w:r>
            <w:r w:rsidRPr="00F6456C">
              <w:rPr>
                <w:b/>
                <w:i/>
                <w:sz w:val="22"/>
                <w:szCs w:val="22"/>
              </w:rPr>
              <w:t>Работа над мини-проектами</w:t>
            </w:r>
          </w:p>
        </w:tc>
      </w:tr>
      <w:tr w:rsidR="00F743EE" w:rsidRPr="00EB1A2F" w:rsidTr="00EB1E2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Default="00F743EE" w:rsidP="004A2800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14/2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EE" w:rsidRPr="00BE7052" w:rsidRDefault="00F743EE" w:rsidP="00F721A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0F1344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Default="00F743EE" w:rsidP="004A2800">
            <w:pPr>
              <w:spacing w:before="0" w:after="0"/>
              <w:ind w:left="-108"/>
              <w:rPr>
                <w:szCs w:val="24"/>
              </w:rPr>
            </w:pPr>
            <w:r>
              <w:rPr>
                <w:szCs w:val="24"/>
              </w:rPr>
              <w:t>Риски старшего подросткового возраста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F6456C" w:rsidRDefault="00F743EE" w:rsidP="001825C9">
            <w:pPr>
              <w:spacing w:before="0" w:after="0"/>
              <w:ind w:left="-14"/>
              <w:rPr>
                <w:szCs w:val="22"/>
              </w:rPr>
            </w:pPr>
          </w:p>
        </w:tc>
      </w:tr>
      <w:tr w:rsidR="00F743EE" w:rsidRPr="00EB1A2F" w:rsidTr="00EB1E2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Default="00F743EE" w:rsidP="000F1344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15/3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EE" w:rsidRPr="00BE7052" w:rsidRDefault="00F743EE" w:rsidP="00F721A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0F1344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Default="00F743EE" w:rsidP="004A2800">
            <w:pPr>
              <w:spacing w:before="0" w:after="0"/>
              <w:ind w:left="-108"/>
              <w:rPr>
                <w:szCs w:val="24"/>
              </w:rPr>
            </w:pPr>
            <w:r w:rsidRPr="000C6ACD">
              <w:rPr>
                <w:b/>
                <w:szCs w:val="24"/>
              </w:rPr>
              <w:t>Защита мини-проектов</w:t>
            </w:r>
            <w:r>
              <w:rPr>
                <w:szCs w:val="24"/>
              </w:rPr>
              <w:t xml:space="preserve"> по темам «Психическое и социальное здоровье человека» и «Репродуктивное здоровье подростков»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F6456C" w:rsidRDefault="00F743EE" w:rsidP="001825C9">
            <w:pPr>
              <w:pStyle w:val="a8"/>
              <w:rPr>
                <w:rFonts w:ascii="Times New Roman" w:hAnsi="Times New Roman" w:cs="Times New Roman"/>
              </w:rPr>
            </w:pPr>
            <w:r w:rsidRPr="00F6456C">
              <w:rPr>
                <w:rFonts w:ascii="Times New Roman" w:hAnsi="Times New Roman" w:cs="Times New Roman"/>
                <w:b/>
              </w:rPr>
              <w:t xml:space="preserve">Защищают  мини-проекты </w:t>
            </w:r>
            <w:r w:rsidRPr="00F6456C">
              <w:rPr>
                <w:rFonts w:ascii="Times New Roman" w:hAnsi="Times New Roman" w:cs="Times New Roman"/>
              </w:rPr>
              <w:t xml:space="preserve"> по темам «Психическое и социальное здоровье человека» и «Репродуктивное здоровье подростков»: «Одиночество – путь к социальному нездоровью человека», «Наши предложения: как улучшить социальное  и психическое здоровье  человека», «Медиасреда, не навреди!», «Риски старшего подросткового возраста»</w:t>
            </w:r>
            <w:r w:rsidRPr="00F6456C">
              <w:t xml:space="preserve"> и др.</w:t>
            </w:r>
          </w:p>
          <w:p w:rsidR="00F743EE" w:rsidRPr="00F6456C" w:rsidRDefault="00F743EE" w:rsidP="003D5EA9">
            <w:pPr>
              <w:spacing w:before="0" w:after="0"/>
              <w:ind w:left="-14"/>
              <w:rPr>
                <w:b/>
                <w:szCs w:val="22"/>
              </w:rPr>
            </w:pPr>
            <w:r w:rsidRPr="00F6456C">
              <w:rPr>
                <w:b/>
                <w:sz w:val="22"/>
                <w:szCs w:val="22"/>
              </w:rPr>
              <w:t>Промежуточный контроль (предметные и метапредметные результаты»</w:t>
            </w:r>
          </w:p>
        </w:tc>
      </w:tr>
      <w:tr w:rsidR="00935CC8" w:rsidRPr="00EB1A2F" w:rsidTr="00F743EE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8" w:rsidRPr="00660B81" w:rsidRDefault="00076D87" w:rsidP="000F1344">
            <w:pPr>
              <w:spacing w:before="0" w:after="0"/>
              <w:ind w:left="-14" w:hanging="33"/>
              <w:jc w:val="center"/>
              <w:rPr>
                <w:b/>
                <w:szCs w:val="22"/>
              </w:rPr>
            </w:pPr>
            <w:r>
              <w:rPr>
                <w:b/>
                <w:szCs w:val="24"/>
              </w:rPr>
              <w:t>7.</w:t>
            </w:r>
            <w:r w:rsidR="00935CC8" w:rsidRPr="00660B81">
              <w:rPr>
                <w:b/>
                <w:szCs w:val="24"/>
              </w:rPr>
              <w:t xml:space="preserve"> «Опасности, подстерегающие нас в повседневной жизни»</w:t>
            </w:r>
            <w:r w:rsidR="00935CC8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>20 часов</w:t>
            </w:r>
          </w:p>
        </w:tc>
      </w:tr>
      <w:tr w:rsidR="00F743EE" w:rsidRPr="00EB1A2F" w:rsidTr="00DA6B6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Pr="00B66EDC" w:rsidRDefault="00F743EE" w:rsidP="000F1344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16/1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3EE" w:rsidRPr="00BE7052" w:rsidRDefault="00F743EE" w:rsidP="00F721A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Pr="00B66EDC" w:rsidRDefault="00F743EE" w:rsidP="000F1344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Pr="00B66EDC" w:rsidRDefault="00F743EE" w:rsidP="00076D87">
            <w:pPr>
              <w:spacing w:before="0" w:after="0"/>
              <w:ind w:left="-108" w:right="-108"/>
              <w:rPr>
                <w:szCs w:val="22"/>
              </w:rPr>
            </w:pPr>
            <w:r>
              <w:rPr>
                <w:szCs w:val="24"/>
              </w:rPr>
              <w:t>Опасности, подстерегающие нас в повседневной жизни. Пожар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Pr="00F6456C" w:rsidRDefault="00F743EE" w:rsidP="000F1344">
            <w:pPr>
              <w:spacing w:before="0" w:after="0"/>
              <w:ind w:left="-14" w:right="33"/>
              <w:rPr>
                <w:szCs w:val="22"/>
              </w:rPr>
            </w:pPr>
            <w:r w:rsidRPr="00F6456C">
              <w:rPr>
                <w:sz w:val="22"/>
                <w:szCs w:val="22"/>
              </w:rPr>
              <w:t xml:space="preserve">Расширяют представление о причинах пожаров в быту и правилах поведения при пожарах. </w:t>
            </w:r>
            <w:r w:rsidRPr="00F6456C">
              <w:rPr>
                <w:rStyle w:val="Kursiv-tabl"/>
                <w:sz w:val="22"/>
                <w:szCs w:val="22"/>
              </w:rPr>
              <w:t>Аналитическая деятельность</w:t>
            </w:r>
            <w:r w:rsidRPr="00F6456C">
              <w:rPr>
                <w:sz w:val="22"/>
                <w:szCs w:val="22"/>
              </w:rPr>
              <w:t xml:space="preserve">: составление памятки «Причины пожаров» (по иллюстративному материалу). </w:t>
            </w:r>
            <w:r w:rsidRPr="00F6456C">
              <w:rPr>
                <w:rStyle w:val="Kursiv-tabl"/>
                <w:sz w:val="22"/>
                <w:szCs w:val="22"/>
              </w:rPr>
              <w:t>Чтение</w:t>
            </w:r>
            <w:r w:rsidRPr="00F6456C">
              <w:rPr>
                <w:sz w:val="22"/>
                <w:szCs w:val="22"/>
              </w:rPr>
              <w:t xml:space="preserve"> информации, представленной на схеме. </w:t>
            </w:r>
            <w:r w:rsidRPr="00F6456C">
              <w:rPr>
                <w:rStyle w:val="Kursiv-tabl"/>
                <w:sz w:val="22"/>
                <w:szCs w:val="22"/>
              </w:rPr>
              <w:t>Моделирование</w:t>
            </w:r>
            <w:r w:rsidRPr="00F6456C">
              <w:rPr>
                <w:sz w:val="22"/>
                <w:szCs w:val="22"/>
              </w:rPr>
              <w:t xml:space="preserve"> бытовых пожароопасных ситуаций. </w:t>
            </w:r>
            <w:r w:rsidRPr="00F6456C">
              <w:rPr>
                <w:rStyle w:val="Kursiv-tabl"/>
                <w:sz w:val="22"/>
                <w:szCs w:val="22"/>
              </w:rPr>
              <w:t>Практическая игровая деятельность</w:t>
            </w:r>
            <w:r w:rsidRPr="00F6456C">
              <w:rPr>
                <w:sz w:val="22"/>
                <w:szCs w:val="22"/>
              </w:rPr>
              <w:t>: «эвакуация» из горящего дома; применение средств пожаротушения</w:t>
            </w:r>
          </w:p>
        </w:tc>
      </w:tr>
      <w:tr w:rsidR="00F743EE" w:rsidRPr="00EB1A2F" w:rsidTr="00DA6B6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Default="00F743EE" w:rsidP="00076D87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17/2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3EE" w:rsidRPr="00BE7052" w:rsidRDefault="00F743EE" w:rsidP="00F721A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Pr="00B66EDC" w:rsidRDefault="00F743EE" w:rsidP="000F1344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Default="00F743EE" w:rsidP="00076D87">
            <w:pPr>
              <w:spacing w:before="0" w:after="0"/>
              <w:ind w:left="-108" w:right="-108"/>
              <w:rPr>
                <w:szCs w:val="24"/>
              </w:rPr>
            </w:pPr>
            <w:r>
              <w:rPr>
                <w:szCs w:val="24"/>
              </w:rPr>
              <w:t>Средства пожаротушения. Использование огнетушителя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Pr="00F6456C" w:rsidRDefault="00F743EE" w:rsidP="000F1344">
            <w:pPr>
              <w:spacing w:before="0" w:after="0"/>
              <w:ind w:left="-14" w:right="33"/>
              <w:rPr>
                <w:szCs w:val="22"/>
              </w:rPr>
            </w:pPr>
          </w:p>
        </w:tc>
      </w:tr>
      <w:tr w:rsidR="00F743EE" w:rsidRPr="00EB1A2F" w:rsidTr="00DA6B6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Default="00F743EE" w:rsidP="000F1344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18/3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3EE" w:rsidRPr="00BE7052" w:rsidRDefault="00F743EE" w:rsidP="00F721A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Pr="00B66EDC" w:rsidRDefault="00F743EE" w:rsidP="000F1344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Default="00F743EE" w:rsidP="00076D87">
            <w:pPr>
              <w:spacing w:before="0" w:after="0"/>
              <w:ind w:left="-108" w:right="-108"/>
              <w:rPr>
                <w:szCs w:val="24"/>
              </w:rPr>
            </w:pPr>
            <w:r>
              <w:rPr>
                <w:sz w:val="22"/>
                <w:szCs w:val="22"/>
              </w:rPr>
              <w:t>Как вести себя при пожаре. Ожоги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Pr="00F6456C" w:rsidRDefault="00F743EE" w:rsidP="000F1344">
            <w:pPr>
              <w:spacing w:before="0" w:after="0"/>
              <w:ind w:left="-14" w:right="33"/>
              <w:rPr>
                <w:szCs w:val="22"/>
              </w:rPr>
            </w:pPr>
          </w:p>
        </w:tc>
      </w:tr>
      <w:tr w:rsidR="00F743EE" w:rsidRPr="00EB1A2F" w:rsidTr="00DA6B6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Pr="00B66EDC" w:rsidRDefault="00F743EE" w:rsidP="000F1344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19/4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3EE" w:rsidRPr="00BE7052" w:rsidRDefault="00F743EE" w:rsidP="00F721A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Pr="00B66EDC" w:rsidRDefault="00F743EE" w:rsidP="000F1344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Pr="00B66EDC" w:rsidRDefault="00F743EE" w:rsidP="00076D87">
            <w:pPr>
              <w:spacing w:before="0" w:after="0"/>
              <w:ind w:left="-108" w:right="-108"/>
              <w:rPr>
                <w:szCs w:val="22"/>
              </w:rPr>
            </w:pPr>
            <w:r>
              <w:rPr>
                <w:szCs w:val="22"/>
              </w:rPr>
              <w:t>Пожарная безопасность при проведении праздников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3EE" w:rsidRPr="00F6456C" w:rsidRDefault="00F743EE" w:rsidP="000F1344">
            <w:pPr>
              <w:spacing w:before="0" w:after="0"/>
              <w:ind w:left="-14"/>
              <w:rPr>
                <w:szCs w:val="22"/>
              </w:rPr>
            </w:pPr>
          </w:p>
        </w:tc>
      </w:tr>
      <w:tr w:rsidR="00F743EE" w:rsidRPr="00EB1A2F" w:rsidTr="004750E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0F1344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20/5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EE" w:rsidRPr="00BE7052" w:rsidRDefault="00F743EE" w:rsidP="00F721A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0F1344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4E7E55">
            <w:pPr>
              <w:spacing w:before="0" w:after="0"/>
              <w:ind w:left="-108" w:right="-108"/>
              <w:rPr>
                <w:szCs w:val="22"/>
              </w:rPr>
            </w:pPr>
            <w:r>
              <w:rPr>
                <w:sz w:val="22"/>
                <w:szCs w:val="22"/>
              </w:rPr>
              <w:t>Чрезвычайные ситуации в быту.  Отравление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3EE" w:rsidRPr="00F6456C" w:rsidRDefault="00F743EE" w:rsidP="00076D87">
            <w:pPr>
              <w:spacing w:before="0" w:after="0"/>
              <w:ind w:left="-14"/>
              <w:rPr>
                <w:szCs w:val="22"/>
              </w:rPr>
            </w:pPr>
            <w:r w:rsidRPr="00F6456C">
              <w:rPr>
                <w:sz w:val="22"/>
                <w:szCs w:val="22"/>
              </w:rPr>
              <w:t>Учатся оказывать первую помощь при отравлениях. Знакомятся с правилами пользования газовыми приборами, бытовой химией. Помощь при ожогах.</w:t>
            </w:r>
            <w:r w:rsidRPr="00F6456C">
              <w:rPr>
                <w:rStyle w:val="Kursiv-tabl"/>
                <w:sz w:val="22"/>
                <w:szCs w:val="22"/>
              </w:rPr>
              <w:t xml:space="preserve"> Конструирование</w:t>
            </w:r>
            <w:r w:rsidRPr="00F6456C">
              <w:rPr>
                <w:sz w:val="22"/>
                <w:szCs w:val="22"/>
              </w:rPr>
              <w:t xml:space="preserve"> воображаемых ситуаций. </w:t>
            </w:r>
            <w:r w:rsidRPr="00F6456C">
              <w:rPr>
                <w:rStyle w:val="Kursiv-tabl"/>
                <w:sz w:val="22"/>
                <w:szCs w:val="22"/>
              </w:rPr>
              <w:lastRenderedPageBreak/>
              <w:t>Коммуникативная деятельность</w:t>
            </w:r>
            <w:r w:rsidRPr="00F6456C">
              <w:rPr>
                <w:sz w:val="22"/>
                <w:szCs w:val="22"/>
              </w:rPr>
              <w:t xml:space="preserve">: участие в диалоге, построение суждений и умозаключений. </w:t>
            </w:r>
            <w:r w:rsidRPr="00F6456C">
              <w:rPr>
                <w:rStyle w:val="Kursiv-tabl"/>
                <w:sz w:val="22"/>
                <w:szCs w:val="22"/>
              </w:rPr>
              <w:t>Аналитическая  деятельность</w:t>
            </w:r>
            <w:r w:rsidRPr="00F6456C">
              <w:rPr>
                <w:sz w:val="22"/>
                <w:szCs w:val="22"/>
              </w:rPr>
              <w:t xml:space="preserve">: анализ жизненных ситуаций и текста учебника; оценка информации, представленной на схеме. </w:t>
            </w:r>
            <w:r w:rsidRPr="00F6456C">
              <w:rPr>
                <w:rStyle w:val="Kursiv-tabl"/>
                <w:sz w:val="22"/>
                <w:szCs w:val="22"/>
              </w:rPr>
              <w:t>Практическая (игровая) деятельность</w:t>
            </w:r>
            <w:r w:rsidRPr="00F6456C">
              <w:rPr>
                <w:sz w:val="22"/>
                <w:szCs w:val="22"/>
              </w:rPr>
              <w:t xml:space="preserve">: разыгрывание сценок на материале «Медицинской странички». </w:t>
            </w:r>
            <w:r w:rsidRPr="00F6456C">
              <w:rPr>
                <w:rStyle w:val="Kursiv-tabl"/>
                <w:sz w:val="22"/>
                <w:szCs w:val="22"/>
              </w:rPr>
              <w:t>Коммуникативная деятельность</w:t>
            </w:r>
            <w:r w:rsidRPr="00F6456C">
              <w:rPr>
                <w:sz w:val="22"/>
                <w:szCs w:val="22"/>
              </w:rPr>
              <w:t xml:space="preserve">: правила участия в дискуссии, построение суждений и доказательств. </w:t>
            </w:r>
            <w:r w:rsidRPr="00F6456C">
              <w:rPr>
                <w:rStyle w:val="Kursiv-tabl"/>
                <w:sz w:val="22"/>
                <w:szCs w:val="22"/>
              </w:rPr>
              <w:t>Практическая деятельност</w:t>
            </w:r>
            <w:r w:rsidRPr="00F6456C">
              <w:rPr>
                <w:sz w:val="22"/>
                <w:szCs w:val="22"/>
              </w:rPr>
              <w:t>ь: первая помощь при отравлениях</w:t>
            </w:r>
          </w:p>
        </w:tc>
      </w:tr>
      <w:tr w:rsidR="00F743EE" w:rsidRPr="00EB1A2F" w:rsidTr="004750E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Default="00F743EE" w:rsidP="000F1344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EE" w:rsidRPr="00BE7052" w:rsidRDefault="00F743EE" w:rsidP="00F721A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0F1344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Default="00F743EE" w:rsidP="00076D87">
            <w:pPr>
              <w:spacing w:before="0" w:after="0"/>
              <w:ind w:left="-108" w:right="-108"/>
              <w:rPr>
                <w:szCs w:val="22"/>
              </w:rPr>
            </w:pPr>
            <w:r>
              <w:rPr>
                <w:sz w:val="22"/>
                <w:szCs w:val="22"/>
              </w:rPr>
              <w:t>Безопасность использования бытовой химии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EE" w:rsidRPr="00F6456C" w:rsidRDefault="00F743EE" w:rsidP="000F1344">
            <w:pPr>
              <w:spacing w:before="0" w:after="0"/>
              <w:ind w:left="-14"/>
              <w:rPr>
                <w:szCs w:val="22"/>
              </w:rPr>
            </w:pPr>
          </w:p>
        </w:tc>
      </w:tr>
      <w:tr w:rsidR="00F743EE" w:rsidRPr="00EB1A2F" w:rsidTr="004750E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Default="00F743EE" w:rsidP="000F1344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EE" w:rsidRPr="00BE7052" w:rsidRDefault="00F743EE" w:rsidP="00F721A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0F1344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Default="00F743EE" w:rsidP="00076D87">
            <w:pPr>
              <w:spacing w:before="0" w:after="0"/>
              <w:ind w:left="-108" w:right="-108"/>
              <w:rPr>
                <w:szCs w:val="22"/>
              </w:rPr>
            </w:pPr>
            <w:r>
              <w:rPr>
                <w:sz w:val="22"/>
                <w:szCs w:val="22"/>
              </w:rPr>
              <w:t>Первая помощь при отравлении угарным газом, бытовой  химией, ядохимикатами, уксусной кислотой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F6456C" w:rsidRDefault="00F743EE" w:rsidP="000F1344">
            <w:pPr>
              <w:spacing w:before="0" w:after="0"/>
              <w:ind w:left="-14"/>
              <w:rPr>
                <w:szCs w:val="22"/>
              </w:rPr>
            </w:pPr>
          </w:p>
        </w:tc>
      </w:tr>
      <w:tr w:rsidR="00F743EE" w:rsidRPr="00EB1A2F" w:rsidTr="004750E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0F1344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EE" w:rsidRPr="00BE7052" w:rsidRDefault="00F743EE" w:rsidP="00F721A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0F1344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076D87">
            <w:pPr>
              <w:spacing w:before="0" w:after="0"/>
              <w:ind w:left="-108" w:right="-108"/>
              <w:rPr>
                <w:szCs w:val="22"/>
              </w:rPr>
            </w:pPr>
            <w:r>
              <w:rPr>
                <w:sz w:val="22"/>
                <w:szCs w:val="22"/>
              </w:rPr>
              <w:t>Залив жилища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F6456C" w:rsidRDefault="00F743EE" w:rsidP="000F1344">
            <w:pPr>
              <w:spacing w:before="0" w:after="0"/>
              <w:ind w:left="-14"/>
              <w:rPr>
                <w:szCs w:val="22"/>
              </w:rPr>
            </w:pPr>
            <w:r w:rsidRPr="00F6456C">
              <w:rPr>
                <w:sz w:val="22"/>
                <w:szCs w:val="22"/>
              </w:rPr>
              <w:t>Изучают причины залива помещений, правила поведения при заливах</w:t>
            </w:r>
          </w:p>
        </w:tc>
      </w:tr>
      <w:tr w:rsidR="00F743EE" w:rsidRPr="00EB1A2F" w:rsidTr="004750E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0F1344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24/9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EE" w:rsidRPr="00BE7052" w:rsidRDefault="00F743EE" w:rsidP="00F721A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0F1344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076D87">
            <w:pPr>
              <w:spacing w:before="0" w:after="0"/>
              <w:ind w:left="-108" w:right="-108"/>
              <w:rPr>
                <w:szCs w:val="22"/>
              </w:rPr>
            </w:pPr>
            <w:r>
              <w:rPr>
                <w:sz w:val="22"/>
                <w:szCs w:val="22"/>
              </w:rPr>
              <w:t>Опасное электричество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F6456C" w:rsidRDefault="00F743EE" w:rsidP="000F1344">
            <w:pPr>
              <w:spacing w:after="0"/>
              <w:rPr>
                <w:szCs w:val="22"/>
              </w:rPr>
            </w:pPr>
            <w:r w:rsidRPr="00F6456C">
              <w:rPr>
                <w:sz w:val="22"/>
                <w:szCs w:val="22"/>
              </w:rPr>
              <w:t>Изучают правила пользования электроприборами</w:t>
            </w:r>
          </w:p>
        </w:tc>
      </w:tr>
      <w:tr w:rsidR="00F743EE" w:rsidRPr="00EB1A2F" w:rsidTr="004750E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0F1344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25/10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EE" w:rsidRPr="00BE7052" w:rsidRDefault="00F743EE" w:rsidP="00F721A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0F1344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076D87">
            <w:pPr>
              <w:spacing w:before="0" w:after="0"/>
              <w:ind w:left="-108" w:right="-108"/>
              <w:rPr>
                <w:szCs w:val="22"/>
              </w:rPr>
            </w:pPr>
            <w:r>
              <w:rPr>
                <w:sz w:val="22"/>
                <w:szCs w:val="22"/>
              </w:rPr>
              <w:t>Разумная предосторожность: место для отдыха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3EE" w:rsidRPr="00F6456C" w:rsidRDefault="00F743EE" w:rsidP="000F2085">
            <w:pPr>
              <w:pStyle w:val="a8"/>
            </w:pPr>
            <w:r w:rsidRPr="00F6456C">
              <w:rPr>
                <w:rFonts w:ascii="Times New Roman" w:hAnsi="Times New Roman" w:cs="Times New Roman"/>
              </w:rPr>
              <w:t xml:space="preserve">Учатся предосторожности при общении с незнакомыми людьми, получают представление о правилах поведения в местах скопления людей. </w:t>
            </w:r>
            <w:r w:rsidRPr="00F6456C">
              <w:rPr>
                <w:rStyle w:val="Kursiv-tabl"/>
                <w:rFonts w:ascii="Times New Roman" w:hAnsi="Times New Roman" w:cs="Times New Roman"/>
                <w:sz w:val="22"/>
                <w:szCs w:val="22"/>
              </w:rPr>
              <w:t>Аналитическая деятельность</w:t>
            </w:r>
            <w:r w:rsidRPr="00F6456C">
              <w:rPr>
                <w:rFonts w:ascii="Times New Roman" w:hAnsi="Times New Roman" w:cs="Times New Roman"/>
              </w:rPr>
              <w:t xml:space="preserve">: конструирование памятки «Правила поведения в ситуациях опасного общения». </w:t>
            </w:r>
            <w:r w:rsidRPr="00F6456C">
              <w:rPr>
                <w:rStyle w:val="Kursiv-tabl"/>
                <w:rFonts w:ascii="Times New Roman" w:hAnsi="Times New Roman" w:cs="Times New Roman"/>
                <w:sz w:val="22"/>
                <w:szCs w:val="22"/>
              </w:rPr>
              <w:t>Конструирование воображаемых ситуаций (игра-драматизация)</w:t>
            </w:r>
            <w:r w:rsidRPr="00F6456C">
              <w:rPr>
                <w:rFonts w:ascii="Times New Roman" w:hAnsi="Times New Roman" w:cs="Times New Roman"/>
              </w:rPr>
              <w:t>: разыгрывание сценок общения  с мошенниками, хулиганами, психологическая готовность к встрече с опасными незнакомцами</w:t>
            </w:r>
          </w:p>
        </w:tc>
      </w:tr>
      <w:tr w:rsidR="00F743EE" w:rsidRPr="00EB1A2F" w:rsidTr="004750E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Default="00F743EE" w:rsidP="000F1344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26/11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EE" w:rsidRPr="00BE7052" w:rsidRDefault="00F743EE" w:rsidP="00F721A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0F1344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Default="00F743EE" w:rsidP="00076D87">
            <w:pPr>
              <w:spacing w:before="0" w:after="0"/>
              <w:ind w:left="-108" w:right="-108"/>
              <w:rPr>
                <w:szCs w:val="22"/>
              </w:rPr>
            </w:pPr>
            <w:r>
              <w:rPr>
                <w:sz w:val="22"/>
                <w:szCs w:val="22"/>
              </w:rPr>
              <w:t>Разумная предосторожность: поведение на улице, в подъезде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EE" w:rsidRPr="00F6456C" w:rsidRDefault="00F743EE" w:rsidP="00643E3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743EE" w:rsidRPr="00EB1A2F" w:rsidTr="004750E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Default="00F743EE" w:rsidP="000F1344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27/12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EE" w:rsidRPr="00BE7052" w:rsidRDefault="00F743EE" w:rsidP="00F721A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0F1344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Default="00F743EE" w:rsidP="00076D87">
            <w:pPr>
              <w:spacing w:before="0" w:after="0"/>
              <w:ind w:left="-108" w:right="-108"/>
              <w:rPr>
                <w:szCs w:val="22"/>
              </w:rPr>
            </w:pPr>
            <w:r>
              <w:rPr>
                <w:sz w:val="22"/>
                <w:szCs w:val="22"/>
              </w:rPr>
              <w:t>Разумная предосторожность: общение с незнакомыми людьми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EE" w:rsidRPr="00F6456C" w:rsidRDefault="00F743EE" w:rsidP="00643E3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743EE" w:rsidRPr="00EB1A2F" w:rsidTr="004750E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Default="00F743EE" w:rsidP="000F1344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28/13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EE" w:rsidRPr="00BE7052" w:rsidRDefault="00F743EE" w:rsidP="00F721A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0F1344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Default="00F743EE" w:rsidP="00076D87">
            <w:pPr>
              <w:spacing w:before="0" w:after="0"/>
              <w:ind w:left="-108" w:right="-108"/>
              <w:rPr>
                <w:szCs w:val="22"/>
              </w:rPr>
            </w:pPr>
            <w:r>
              <w:rPr>
                <w:sz w:val="22"/>
                <w:szCs w:val="22"/>
              </w:rPr>
              <w:t>Разумная предосторожность: подручные предметы самообороны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F6456C" w:rsidRDefault="00F743EE" w:rsidP="00643E3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6456C" w:rsidRPr="00EB1A2F" w:rsidTr="004750E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C" w:rsidRPr="00B66EDC" w:rsidRDefault="00F6456C" w:rsidP="000F1344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29/14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6C" w:rsidRPr="00BE7052" w:rsidRDefault="00F6456C" w:rsidP="00F721A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C" w:rsidRPr="00B66EDC" w:rsidRDefault="00F6456C" w:rsidP="000F1344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C" w:rsidRPr="00B66EDC" w:rsidRDefault="00F6456C" w:rsidP="00122E4A">
            <w:pPr>
              <w:spacing w:before="0" w:after="0"/>
              <w:ind w:left="-108" w:right="-108"/>
              <w:rPr>
                <w:szCs w:val="22"/>
              </w:rPr>
            </w:pPr>
            <w:r>
              <w:rPr>
                <w:sz w:val="22"/>
                <w:szCs w:val="22"/>
              </w:rPr>
              <w:t>Опасные  объекты игр: карьер, котлован, стройка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6C" w:rsidRPr="00F6456C" w:rsidRDefault="00F6456C" w:rsidP="000F2085">
            <w:pPr>
              <w:pStyle w:val="a7"/>
              <w:spacing w:before="0" w:after="0"/>
              <w:ind w:left="0" w:firstLine="284"/>
              <w:rPr>
                <w:szCs w:val="22"/>
              </w:rPr>
            </w:pPr>
            <w:r w:rsidRPr="00F6456C">
              <w:rPr>
                <w:sz w:val="22"/>
                <w:szCs w:val="22"/>
              </w:rPr>
              <w:t>Отработка навыков  предвидения  опасности в незнакомой природной и социальной среде, определение  мест, которых  лучше избегать. Практикум  по оказанию первой помощи при переломах, по использованию различных способов транспортировки пострадавших</w:t>
            </w:r>
          </w:p>
          <w:p w:rsidR="00F6456C" w:rsidRPr="00F6456C" w:rsidRDefault="00F6456C" w:rsidP="00643E39">
            <w:pPr>
              <w:pStyle w:val="a8"/>
            </w:pPr>
          </w:p>
          <w:p w:rsidR="00F6456C" w:rsidRPr="00F6456C" w:rsidRDefault="00F6456C" w:rsidP="00FE2397">
            <w:pPr>
              <w:spacing w:before="0" w:after="0"/>
              <w:ind w:left="-14" w:right="-108"/>
              <w:rPr>
                <w:szCs w:val="22"/>
              </w:rPr>
            </w:pPr>
          </w:p>
        </w:tc>
      </w:tr>
      <w:tr w:rsidR="00F6456C" w:rsidRPr="00EB1A2F" w:rsidTr="004750E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C" w:rsidRDefault="00F6456C" w:rsidP="000F1344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30/15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6C" w:rsidRPr="00BE7052" w:rsidRDefault="00F6456C" w:rsidP="00F721A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C" w:rsidRPr="00B66EDC" w:rsidRDefault="00F6456C" w:rsidP="000F1344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C" w:rsidRDefault="00F6456C" w:rsidP="00122E4A">
            <w:pPr>
              <w:spacing w:before="0" w:after="0"/>
              <w:ind w:left="-108" w:right="-108"/>
              <w:rPr>
                <w:szCs w:val="22"/>
              </w:rPr>
            </w:pPr>
            <w:r>
              <w:rPr>
                <w:sz w:val="22"/>
                <w:szCs w:val="22"/>
              </w:rPr>
              <w:t>Правила поведения при обнаружении неразорвавшихся боеприпасов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6C" w:rsidRPr="00F6456C" w:rsidRDefault="00F6456C" w:rsidP="00643E3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6456C" w:rsidRPr="00EB1A2F" w:rsidTr="004750EA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C" w:rsidRPr="00B66EDC" w:rsidRDefault="00F6456C" w:rsidP="000F1344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6C" w:rsidRPr="00BE7052" w:rsidRDefault="00F6456C" w:rsidP="00F721A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C" w:rsidRPr="00B66EDC" w:rsidRDefault="00F6456C" w:rsidP="000F1344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C" w:rsidRPr="00B66EDC" w:rsidRDefault="00F6456C" w:rsidP="000F2085">
            <w:pPr>
              <w:spacing w:before="0" w:after="0"/>
              <w:ind w:left="-108" w:right="-108"/>
              <w:rPr>
                <w:szCs w:val="22"/>
              </w:rPr>
            </w:pPr>
            <w:r>
              <w:rPr>
                <w:szCs w:val="22"/>
              </w:rPr>
              <w:t xml:space="preserve">Экстремальные виды спорта и игры.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6C" w:rsidRPr="00F6456C" w:rsidRDefault="00F6456C" w:rsidP="000F1344">
            <w:pPr>
              <w:spacing w:before="0" w:after="0"/>
              <w:ind w:left="-14" w:right="-108"/>
              <w:rPr>
                <w:szCs w:val="22"/>
              </w:rPr>
            </w:pPr>
          </w:p>
        </w:tc>
      </w:tr>
      <w:tr w:rsidR="00F6456C" w:rsidRPr="00EB1A2F" w:rsidTr="004750EA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C" w:rsidRPr="00B66EDC" w:rsidRDefault="00F6456C" w:rsidP="000F1344">
            <w:pPr>
              <w:spacing w:before="0"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32/17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6C" w:rsidRPr="00BE7052" w:rsidRDefault="00F6456C" w:rsidP="00F721A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C" w:rsidRPr="00B66EDC" w:rsidRDefault="00F6456C" w:rsidP="000F1344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C" w:rsidRDefault="00F6456C" w:rsidP="00076D87">
            <w:pPr>
              <w:spacing w:before="0" w:after="0"/>
              <w:ind w:left="-108" w:right="-108"/>
              <w:rPr>
                <w:szCs w:val="22"/>
              </w:rPr>
            </w:pPr>
            <w:r>
              <w:rPr>
                <w:szCs w:val="22"/>
              </w:rPr>
              <w:t>Первая помощь при переломах. Способы  транспортировки пострадавших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6C" w:rsidRPr="00F6456C" w:rsidRDefault="00F6456C" w:rsidP="000F1344">
            <w:pPr>
              <w:spacing w:before="0" w:after="0"/>
              <w:ind w:left="-14" w:right="-108"/>
              <w:rPr>
                <w:szCs w:val="22"/>
              </w:rPr>
            </w:pPr>
          </w:p>
        </w:tc>
      </w:tr>
      <w:tr w:rsidR="00F743EE" w:rsidRPr="00EB1A2F" w:rsidTr="000C1499">
        <w:trPr>
          <w:trHeight w:val="8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3EE" w:rsidRPr="00B66EDC" w:rsidRDefault="00F743EE" w:rsidP="000F1344">
            <w:pPr>
              <w:spacing w:after="0"/>
              <w:ind w:left="34"/>
              <w:rPr>
                <w:szCs w:val="22"/>
              </w:rPr>
            </w:pPr>
            <w:r>
              <w:rPr>
                <w:sz w:val="22"/>
                <w:szCs w:val="22"/>
              </w:rPr>
              <w:t>33/18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3EE" w:rsidRPr="00BE7052" w:rsidRDefault="00F743EE" w:rsidP="00F721A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3EE" w:rsidRPr="00B66EDC" w:rsidRDefault="00F743EE" w:rsidP="000F1344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3EE" w:rsidRPr="00B66EDC" w:rsidRDefault="00F743EE" w:rsidP="00076D87">
            <w:pPr>
              <w:spacing w:after="0"/>
              <w:ind w:left="-108" w:right="-108"/>
              <w:rPr>
                <w:szCs w:val="22"/>
              </w:rPr>
            </w:pPr>
            <w:r w:rsidRPr="000F2085">
              <w:rPr>
                <w:b/>
                <w:sz w:val="22"/>
                <w:szCs w:val="22"/>
              </w:rPr>
              <w:t>Разработка проекта</w:t>
            </w:r>
            <w:r w:rsidRPr="00B66EDC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Опасности в повседневной жизни</w:t>
            </w:r>
            <w:r w:rsidRPr="00B66EDC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43EE" w:rsidRPr="00F6456C" w:rsidRDefault="00F743EE" w:rsidP="00F92211">
            <w:pPr>
              <w:spacing w:after="0"/>
              <w:ind w:left="-14" w:right="-108"/>
              <w:rPr>
                <w:szCs w:val="22"/>
              </w:rPr>
            </w:pPr>
            <w:r w:rsidRPr="00F6456C">
              <w:rPr>
                <w:sz w:val="22"/>
                <w:szCs w:val="22"/>
              </w:rPr>
              <w:t>Выбирают и обосновывают темы мини-проектов  проекта «Опасности в повседневной жизни»: «Опасности, которые таит бытовой газ»,   «Безопасность использования бытовой химии»,  «Вода и электричество», «Места досуга и отдыха подростков», «Федеральное и региональное законодательство  о безопасности человека»  и др.</w:t>
            </w:r>
          </w:p>
        </w:tc>
      </w:tr>
      <w:tr w:rsidR="00F743EE" w:rsidRPr="00EB1A2F" w:rsidTr="000C149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0F1344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EE" w:rsidRPr="00BE7052" w:rsidRDefault="00F743EE" w:rsidP="00F721A1">
            <w:bookmarkStart w:id="2" w:name="_GoBack"/>
            <w:bookmarkEnd w:id="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0F1344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076D87">
            <w:pPr>
              <w:spacing w:before="0" w:after="0"/>
              <w:ind w:left="-108" w:right="-108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Защита </w:t>
            </w:r>
            <w:r w:rsidRPr="000F2085">
              <w:rPr>
                <w:b/>
                <w:sz w:val="22"/>
                <w:szCs w:val="22"/>
              </w:rPr>
              <w:t xml:space="preserve"> проекта</w:t>
            </w:r>
            <w:r w:rsidRPr="00B66EDC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Опасности в повседневной жизни</w:t>
            </w:r>
            <w:r w:rsidRPr="00B66EDC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3EE" w:rsidRPr="00F6456C" w:rsidRDefault="00F743EE" w:rsidP="000F1344">
            <w:pPr>
              <w:spacing w:before="0" w:after="0"/>
              <w:ind w:left="-14" w:right="33" w:firstLine="14"/>
              <w:rPr>
                <w:szCs w:val="22"/>
              </w:rPr>
            </w:pPr>
            <w:r w:rsidRPr="00F6456C">
              <w:rPr>
                <w:sz w:val="22"/>
                <w:szCs w:val="22"/>
              </w:rPr>
              <w:t xml:space="preserve">Систематизация  полученных знаний  за курс ОБЖ 7 класса </w:t>
            </w:r>
            <w:r w:rsidRPr="00F6456C">
              <w:rPr>
                <w:b/>
                <w:sz w:val="22"/>
                <w:szCs w:val="22"/>
              </w:rPr>
              <w:t xml:space="preserve">Итоговый контроль (предметные  и метапредметные результаты). </w:t>
            </w:r>
          </w:p>
        </w:tc>
      </w:tr>
      <w:tr w:rsidR="00F743EE" w:rsidRPr="00EB1A2F" w:rsidTr="000C149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0F1344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EE" w:rsidRPr="00BE7052" w:rsidRDefault="00F743EE" w:rsidP="00F721A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0F1344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076D87">
            <w:pPr>
              <w:spacing w:before="0" w:after="0"/>
              <w:ind w:left="-108" w:right="-108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Защита </w:t>
            </w:r>
            <w:r w:rsidRPr="000F2085">
              <w:rPr>
                <w:b/>
                <w:sz w:val="22"/>
                <w:szCs w:val="22"/>
              </w:rPr>
              <w:t xml:space="preserve"> проекта</w:t>
            </w:r>
            <w:r w:rsidRPr="00B66EDC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Опасности в повседневной жизни</w:t>
            </w:r>
            <w:r w:rsidRPr="00B66ED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. </w:t>
            </w:r>
            <w:r w:rsidRPr="00B66EDC">
              <w:rPr>
                <w:sz w:val="22"/>
                <w:szCs w:val="22"/>
              </w:rPr>
              <w:t xml:space="preserve">Обобщение материала за курс </w:t>
            </w:r>
            <w:r>
              <w:rPr>
                <w:sz w:val="22"/>
                <w:szCs w:val="22"/>
              </w:rPr>
              <w:t>ОБЖ 7</w:t>
            </w:r>
            <w:r w:rsidRPr="00B66EDC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E" w:rsidRPr="00B66EDC" w:rsidRDefault="00F743EE" w:rsidP="00F92211">
            <w:pPr>
              <w:spacing w:after="0"/>
              <w:ind w:hanging="15"/>
              <w:rPr>
                <w:szCs w:val="22"/>
              </w:rPr>
            </w:pPr>
          </w:p>
        </w:tc>
      </w:tr>
    </w:tbl>
    <w:p w:rsidR="000E01D0" w:rsidRDefault="00A23B4C" w:rsidP="00F6456C"/>
    <w:sectPr w:rsidR="000E01D0" w:rsidSect="003B0871">
      <w:footerReference w:type="default" r:id="rId8"/>
      <w:pgSz w:w="11906" w:h="16838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B4C" w:rsidRDefault="00A23B4C">
      <w:pPr>
        <w:spacing w:before="0" w:after="0"/>
      </w:pPr>
      <w:r>
        <w:separator/>
      </w:r>
    </w:p>
  </w:endnote>
  <w:endnote w:type="continuationSeparator" w:id="1">
    <w:p w:rsidR="00A23B4C" w:rsidRDefault="00A23B4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etersburg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B1" w:rsidRPr="007845E6" w:rsidRDefault="00155290">
    <w:pPr>
      <w:pStyle w:val="a4"/>
      <w:jc w:val="center"/>
      <w:rPr>
        <w:sz w:val="16"/>
        <w:szCs w:val="16"/>
      </w:rPr>
    </w:pPr>
    <w:r w:rsidRPr="007845E6">
      <w:rPr>
        <w:sz w:val="16"/>
        <w:szCs w:val="16"/>
      </w:rPr>
      <w:fldChar w:fldCharType="begin"/>
    </w:r>
    <w:r w:rsidR="00935CC8" w:rsidRPr="007845E6">
      <w:rPr>
        <w:sz w:val="16"/>
        <w:szCs w:val="16"/>
      </w:rPr>
      <w:instrText xml:space="preserve"> PAGE   \* MERGEFORMAT </w:instrText>
    </w:r>
    <w:r w:rsidRPr="007845E6">
      <w:rPr>
        <w:sz w:val="16"/>
        <w:szCs w:val="16"/>
      </w:rPr>
      <w:fldChar w:fldCharType="separate"/>
    </w:r>
    <w:r w:rsidR="003B0871">
      <w:rPr>
        <w:noProof/>
        <w:sz w:val="16"/>
        <w:szCs w:val="16"/>
      </w:rPr>
      <w:t>1</w:t>
    </w:r>
    <w:r w:rsidRPr="007845E6">
      <w:rPr>
        <w:sz w:val="16"/>
        <w:szCs w:val="16"/>
      </w:rPr>
      <w:fldChar w:fldCharType="end"/>
    </w:r>
  </w:p>
  <w:p w:rsidR="00795AB1" w:rsidRDefault="00A23B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B4C" w:rsidRDefault="00A23B4C">
      <w:pPr>
        <w:spacing w:before="0" w:after="0"/>
      </w:pPr>
      <w:r>
        <w:separator/>
      </w:r>
    </w:p>
  </w:footnote>
  <w:footnote w:type="continuationSeparator" w:id="1">
    <w:p w:rsidR="00A23B4C" w:rsidRDefault="00A23B4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6C6E"/>
    <w:multiLevelType w:val="hybridMultilevel"/>
    <w:tmpl w:val="1DCC6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CC8"/>
    <w:rsid w:val="00076D87"/>
    <w:rsid w:val="000C6ACD"/>
    <w:rsid w:val="000F2085"/>
    <w:rsid w:val="00122E4A"/>
    <w:rsid w:val="00155290"/>
    <w:rsid w:val="001825C9"/>
    <w:rsid w:val="00205F49"/>
    <w:rsid w:val="002155EB"/>
    <w:rsid w:val="0027336B"/>
    <w:rsid w:val="002C2C73"/>
    <w:rsid w:val="002E59C4"/>
    <w:rsid w:val="003B0871"/>
    <w:rsid w:val="003D5EA9"/>
    <w:rsid w:val="003E0347"/>
    <w:rsid w:val="003E2DF7"/>
    <w:rsid w:val="004A2800"/>
    <w:rsid w:val="004B5295"/>
    <w:rsid w:val="004E7E55"/>
    <w:rsid w:val="0061069A"/>
    <w:rsid w:val="00643E39"/>
    <w:rsid w:val="006C13D2"/>
    <w:rsid w:val="00730AFF"/>
    <w:rsid w:val="00772EB3"/>
    <w:rsid w:val="00845C42"/>
    <w:rsid w:val="008C12AF"/>
    <w:rsid w:val="00935CC8"/>
    <w:rsid w:val="009B05DD"/>
    <w:rsid w:val="00A11B39"/>
    <w:rsid w:val="00A23B4C"/>
    <w:rsid w:val="00A2688E"/>
    <w:rsid w:val="00AD5BCA"/>
    <w:rsid w:val="00AE4C41"/>
    <w:rsid w:val="00AF3067"/>
    <w:rsid w:val="00B43118"/>
    <w:rsid w:val="00B525E1"/>
    <w:rsid w:val="00B74D89"/>
    <w:rsid w:val="00C60CC4"/>
    <w:rsid w:val="00D736E2"/>
    <w:rsid w:val="00DA4991"/>
    <w:rsid w:val="00DA699A"/>
    <w:rsid w:val="00DB3A3D"/>
    <w:rsid w:val="00E47245"/>
    <w:rsid w:val="00EC7EE1"/>
    <w:rsid w:val="00EE18A9"/>
    <w:rsid w:val="00F06A00"/>
    <w:rsid w:val="00F102EC"/>
    <w:rsid w:val="00F6456C"/>
    <w:rsid w:val="00F743EE"/>
    <w:rsid w:val="00F82236"/>
    <w:rsid w:val="00F92211"/>
    <w:rsid w:val="00FE2397"/>
    <w:rsid w:val="00FF5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C8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5CC8"/>
    <w:rPr>
      <w:b/>
      <w:bCs/>
    </w:rPr>
  </w:style>
  <w:style w:type="paragraph" w:styleId="a4">
    <w:name w:val="footer"/>
    <w:basedOn w:val="a"/>
    <w:link w:val="a5"/>
    <w:uiPriority w:val="99"/>
    <w:unhideWhenUsed/>
    <w:rsid w:val="00935CC8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Нижний колонтитул Знак"/>
    <w:basedOn w:val="a0"/>
    <w:link w:val="a4"/>
    <w:uiPriority w:val="99"/>
    <w:rsid w:val="00935CC8"/>
    <w:rPr>
      <w:rFonts w:ascii="Times New Roman" w:eastAsia="Calibri" w:hAnsi="Times New Roman" w:cs="Times New Roman"/>
      <w:sz w:val="24"/>
      <w:szCs w:val="20"/>
    </w:rPr>
  </w:style>
  <w:style w:type="paragraph" w:styleId="a6">
    <w:name w:val="Normal (Web)"/>
    <w:basedOn w:val="a"/>
    <w:uiPriority w:val="99"/>
    <w:unhideWhenUsed/>
    <w:rsid w:val="00935CC8"/>
    <w:pPr>
      <w:spacing w:beforeAutospacing="1" w:afterAutospacing="1"/>
    </w:pPr>
    <w:rPr>
      <w:rFonts w:eastAsia="Times New Roman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35C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43">
    <w:name w:val="Font Style43"/>
    <w:uiPriority w:val="99"/>
    <w:rsid w:val="00935CC8"/>
    <w:rPr>
      <w:rFonts w:ascii="Times New Roman" w:hAnsi="Times New Roman" w:cs="Times New Roman" w:hint="default"/>
      <w:sz w:val="18"/>
      <w:szCs w:val="18"/>
    </w:rPr>
  </w:style>
  <w:style w:type="character" w:customStyle="1" w:styleId="FontStyle48">
    <w:name w:val="Font Style48"/>
    <w:uiPriority w:val="99"/>
    <w:rsid w:val="00935CC8"/>
    <w:rPr>
      <w:rFonts w:ascii="Trebuchet MS" w:hAnsi="Trebuchet MS" w:cs="Trebuchet MS" w:hint="default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3E0347"/>
    <w:pPr>
      <w:ind w:left="720"/>
      <w:contextualSpacing/>
    </w:pPr>
  </w:style>
  <w:style w:type="paragraph" w:styleId="a8">
    <w:name w:val="No Spacing"/>
    <w:uiPriority w:val="1"/>
    <w:qFormat/>
    <w:rsid w:val="00DA4991"/>
    <w:pPr>
      <w:spacing w:after="0" w:line="240" w:lineRule="auto"/>
    </w:pPr>
  </w:style>
  <w:style w:type="character" w:customStyle="1" w:styleId="Rasshireniekrugozora">
    <w:name w:val="Rasshirenie_krugozora"/>
    <w:uiPriority w:val="99"/>
    <w:rsid w:val="00DA4991"/>
    <w:rPr>
      <w:u w:val="thick"/>
    </w:rPr>
  </w:style>
  <w:style w:type="character" w:customStyle="1" w:styleId="Kursiv-tabl">
    <w:name w:val="Kursiv-tabl"/>
    <w:uiPriority w:val="99"/>
    <w:rsid w:val="00FE2397"/>
    <w:rPr>
      <w:i/>
      <w:iCs/>
      <w:color w:val="000000"/>
      <w:w w:val="115"/>
      <w:sz w:val="21"/>
      <w:szCs w:val="21"/>
      <w:lang w:val="ru-RU"/>
    </w:rPr>
  </w:style>
  <w:style w:type="character" w:customStyle="1" w:styleId="Kursiv">
    <w:name w:val="Kursiv"/>
    <w:uiPriority w:val="99"/>
    <w:rsid w:val="00643E39"/>
    <w:rPr>
      <w:rFonts w:ascii="Petersburg" w:hAnsi="Petersburg" w:cs="Petersburg"/>
      <w:i/>
      <w:iCs/>
      <w:color w:val="000000"/>
      <w:w w:val="115"/>
      <w:sz w:val="21"/>
      <w:szCs w:val="21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2688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88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C8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5CC8"/>
    <w:rPr>
      <w:b/>
      <w:bCs/>
    </w:rPr>
  </w:style>
  <w:style w:type="paragraph" w:styleId="a4">
    <w:name w:val="footer"/>
    <w:basedOn w:val="a"/>
    <w:link w:val="a5"/>
    <w:uiPriority w:val="99"/>
    <w:unhideWhenUsed/>
    <w:rsid w:val="00935CC8"/>
    <w:pPr>
      <w:tabs>
        <w:tab w:val="center" w:pos="4677"/>
        <w:tab w:val="right" w:pos="9355"/>
      </w:tabs>
      <w:spacing w:before="0" w:after="0"/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935CC8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a6">
    <w:name w:val="Normal (Web)"/>
    <w:basedOn w:val="a"/>
    <w:uiPriority w:val="99"/>
    <w:unhideWhenUsed/>
    <w:rsid w:val="00935CC8"/>
    <w:pPr>
      <w:spacing w:beforeAutospacing="1" w:afterAutospacing="1"/>
    </w:pPr>
    <w:rPr>
      <w:rFonts w:eastAsia="Times New Roman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35C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43">
    <w:name w:val="Font Style43"/>
    <w:uiPriority w:val="99"/>
    <w:rsid w:val="00935CC8"/>
    <w:rPr>
      <w:rFonts w:ascii="Times New Roman" w:hAnsi="Times New Roman" w:cs="Times New Roman" w:hint="default"/>
      <w:sz w:val="18"/>
      <w:szCs w:val="18"/>
    </w:rPr>
  </w:style>
  <w:style w:type="character" w:customStyle="1" w:styleId="FontStyle48">
    <w:name w:val="Font Style48"/>
    <w:uiPriority w:val="99"/>
    <w:rsid w:val="00935CC8"/>
    <w:rPr>
      <w:rFonts w:ascii="Trebuchet MS" w:hAnsi="Trebuchet MS" w:cs="Trebuchet MS" w:hint="default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3E0347"/>
    <w:pPr>
      <w:ind w:left="720"/>
      <w:contextualSpacing/>
    </w:pPr>
  </w:style>
  <w:style w:type="paragraph" w:styleId="a8">
    <w:name w:val="No Spacing"/>
    <w:uiPriority w:val="1"/>
    <w:qFormat/>
    <w:rsid w:val="00DA4991"/>
    <w:pPr>
      <w:spacing w:after="0" w:line="240" w:lineRule="auto"/>
    </w:pPr>
  </w:style>
  <w:style w:type="character" w:customStyle="1" w:styleId="Rasshireniekrugozora">
    <w:name w:val="Rasshirenie_krugozora"/>
    <w:uiPriority w:val="99"/>
    <w:rsid w:val="00DA4991"/>
    <w:rPr>
      <w:u w:val="thick"/>
    </w:rPr>
  </w:style>
  <w:style w:type="character" w:customStyle="1" w:styleId="Kursiv-tabl">
    <w:name w:val="Kursiv-tabl"/>
    <w:uiPriority w:val="99"/>
    <w:rsid w:val="00FE2397"/>
    <w:rPr>
      <w:i/>
      <w:iCs/>
      <w:color w:val="000000"/>
      <w:w w:val="115"/>
      <w:sz w:val="21"/>
      <w:szCs w:val="21"/>
      <w:lang w:val="ru-RU"/>
    </w:rPr>
  </w:style>
  <w:style w:type="character" w:customStyle="1" w:styleId="Kursiv">
    <w:name w:val="Kursiv"/>
    <w:uiPriority w:val="99"/>
    <w:rsid w:val="00643E39"/>
    <w:rPr>
      <w:rFonts w:ascii="Petersburg" w:hAnsi="Petersburg" w:cs="Petersburg"/>
      <w:i/>
      <w:iCs/>
      <w:color w:val="000000"/>
      <w:w w:val="115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3387</Words>
  <Characters>19307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админ</cp:lastModifiedBy>
  <cp:revision>9</cp:revision>
  <cp:lastPrinted>2004-12-31T21:17:00Z</cp:lastPrinted>
  <dcterms:created xsi:type="dcterms:W3CDTF">2017-09-14T17:24:00Z</dcterms:created>
  <dcterms:modified xsi:type="dcterms:W3CDTF">2018-11-21T10:21:00Z</dcterms:modified>
</cp:coreProperties>
</file>